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E5" w:rsidRPr="00DB4800" w:rsidRDefault="00EA28E5" w:rsidP="00EA28E5">
      <w:pPr>
        <w:pBdr>
          <w:top w:val="double" w:sz="4" w:space="1" w:color="auto"/>
          <w:bottom w:val="double" w:sz="4" w:space="1" w:color="auto"/>
        </w:pBdr>
        <w:shd w:val="clear" w:color="auto" w:fill="E6E6E6"/>
        <w:jc w:val="center"/>
        <w:rPr>
          <w:rFonts w:ascii="Calibri" w:hAnsi="Calibri"/>
          <w:b/>
          <w:bCs/>
          <w:sz w:val="24"/>
          <w:szCs w:val="24"/>
          <w:bdr w:val="single" w:sz="4" w:space="0" w:color="auto"/>
          <w:lang w:val="es-ES_tradnl"/>
        </w:rPr>
      </w:pPr>
      <w:bookmarkStart w:id="0" w:name="_GoBack"/>
      <w:bookmarkEnd w:id="0"/>
      <w:r w:rsidRPr="00DB4800">
        <w:rPr>
          <w:rFonts w:ascii="Calibri" w:hAnsi="Calibri"/>
          <w:b/>
          <w:bCs/>
          <w:sz w:val="24"/>
          <w:szCs w:val="24"/>
          <w:lang w:val="es-ES_tradnl"/>
        </w:rPr>
        <w:t>INSTRUCCIÓN REGULADORA DE GARANTÍAS</w:t>
      </w:r>
      <w:r w:rsidRPr="00DB4800">
        <w:rPr>
          <w:rFonts w:ascii="Calibri" w:hAnsi="Calibri"/>
          <w:b/>
          <w:bCs/>
          <w:sz w:val="24"/>
          <w:szCs w:val="24"/>
          <w:bdr w:val="single" w:sz="4" w:space="0" w:color="auto"/>
          <w:lang w:val="es-ES_tradnl"/>
        </w:rPr>
        <w:t xml:space="preserve"> </w:t>
      </w:r>
    </w:p>
    <w:p w:rsidR="00EA28E5" w:rsidRPr="00DB4800" w:rsidRDefault="00EA28E5" w:rsidP="00EA28E5">
      <w:pPr>
        <w:rPr>
          <w:rFonts w:ascii="Calibri" w:hAnsi="Calibri"/>
          <w:b/>
          <w:bCs/>
          <w:sz w:val="24"/>
          <w:szCs w:val="24"/>
          <w:lang w:val="es-ES_tradnl"/>
        </w:rPr>
      </w:pPr>
    </w:p>
    <w:p w:rsidR="00EA28E5" w:rsidRPr="00DB4800" w:rsidRDefault="00EA28E5" w:rsidP="00EA28E5">
      <w:pPr>
        <w:rPr>
          <w:rFonts w:ascii="Calibri" w:hAnsi="Calibri"/>
          <w:sz w:val="24"/>
          <w:szCs w:val="24"/>
        </w:rPr>
      </w:pPr>
      <w:r w:rsidRPr="00DB4800">
        <w:rPr>
          <w:rFonts w:ascii="Calibri" w:hAnsi="Calibri"/>
          <w:sz w:val="24"/>
          <w:szCs w:val="24"/>
          <w:lang w:val="es-ES_tradnl"/>
        </w:rPr>
        <w:t xml:space="preserve">  </w:t>
      </w:r>
    </w:p>
    <w:p w:rsidR="00EA28E5" w:rsidRPr="00DB4800" w:rsidRDefault="00EA28E5" w:rsidP="00EA28E5">
      <w:pPr>
        <w:pStyle w:val="Ttulo9"/>
        <w:rPr>
          <w:rFonts w:ascii="Calibri" w:hAnsi="Calibri"/>
          <w:szCs w:val="24"/>
        </w:rPr>
      </w:pPr>
      <w:r w:rsidRPr="00DB4800">
        <w:rPr>
          <w:rFonts w:ascii="Calibri" w:hAnsi="Calibri"/>
          <w:szCs w:val="24"/>
        </w:rPr>
        <w:t>Art.1.- ÁMBITO DE APLICACIÓN</w:t>
      </w:r>
    </w:p>
    <w:p w:rsidR="00EA28E5" w:rsidRPr="00DB4800" w:rsidRDefault="00EA28E5" w:rsidP="00EA28E5">
      <w:pPr>
        <w:rPr>
          <w:rFonts w:ascii="Calibri" w:hAnsi="Calibri"/>
          <w:sz w:val="24"/>
          <w:szCs w:val="24"/>
        </w:rPr>
      </w:pPr>
    </w:p>
    <w:p w:rsidR="00EA28E5" w:rsidRPr="00DB4800" w:rsidRDefault="00EA28E5" w:rsidP="00EA28E5">
      <w:pPr>
        <w:pStyle w:val="Textoindependiente3"/>
        <w:ind w:firstLine="567"/>
        <w:jc w:val="both"/>
        <w:rPr>
          <w:rFonts w:ascii="Calibri" w:hAnsi="Calibri"/>
          <w:szCs w:val="24"/>
        </w:rPr>
      </w:pPr>
      <w:r w:rsidRPr="00DB4800">
        <w:rPr>
          <w:rFonts w:ascii="Calibri" w:hAnsi="Calibri"/>
          <w:szCs w:val="24"/>
        </w:rPr>
        <w:t xml:space="preserve">1. Las Disposiciones contenidas en la presente Instrucción serán de aplicación en el ámbito del Organismo Autónomo de Museos y Centros del Cabildo Insular de Tenerife. </w:t>
      </w:r>
    </w:p>
    <w:p w:rsidR="00EA28E5" w:rsidRPr="00DB4800" w:rsidRDefault="00EA28E5" w:rsidP="00EA28E5">
      <w:pPr>
        <w:ind w:firstLine="567"/>
        <w:jc w:val="both"/>
        <w:rPr>
          <w:rFonts w:ascii="Calibri" w:hAnsi="Calibri"/>
          <w:sz w:val="24"/>
          <w:szCs w:val="24"/>
        </w:rPr>
      </w:pPr>
    </w:p>
    <w:p w:rsidR="00EA28E5" w:rsidRPr="00DB4800" w:rsidRDefault="00EA28E5" w:rsidP="00EA28E5">
      <w:pPr>
        <w:ind w:firstLine="567"/>
        <w:jc w:val="both"/>
        <w:rPr>
          <w:rFonts w:ascii="Calibri" w:hAnsi="Calibri"/>
          <w:sz w:val="24"/>
          <w:szCs w:val="24"/>
        </w:rPr>
      </w:pPr>
      <w:r w:rsidRPr="00DB4800">
        <w:rPr>
          <w:rFonts w:ascii="Calibri" w:hAnsi="Calibri"/>
          <w:sz w:val="24"/>
          <w:szCs w:val="24"/>
        </w:rPr>
        <w:t>2. Las Bases de Ejecución del Presupuesto de cada ejercicio deberán hacer mención expresa al contenido de la presente Instrucción, acompañándose como Anexo a las mismas.</w:t>
      </w:r>
    </w:p>
    <w:p w:rsidR="00EA28E5" w:rsidRPr="00DB4800" w:rsidRDefault="00EA28E5" w:rsidP="00EA28E5">
      <w:pPr>
        <w:ind w:firstLine="567"/>
        <w:jc w:val="both"/>
        <w:rPr>
          <w:rFonts w:ascii="Calibri" w:hAnsi="Calibri"/>
          <w:sz w:val="24"/>
          <w:szCs w:val="24"/>
        </w:rPr>
      </w:pPr>
    </w:p>
    <w:p w:rsidR="00EA28E5" w:rsidRPr="00DB4800" w:rsidRDefault="00EA28E5" w:rsidP="00EA28E5">
      <w:pPr>
        <w:pStyle w:val="Ttulo4"/>
        <w:spacing w:after="0" w:line="240" w:lineRule="auto"/>
        <w:rPr>
          <w:rFonts w:ascii="Calibri" w:hAnsi="Calibri"/>
          <w:sz w:val="24"/>
          <w:szCs w:val="24"/>
        </w:rPr>
      </w:pPr>
      <w:r w:rsidRPr="00DB4800">
        <w:rPr>
          <w:rFonts w:ascii="Calibri" w:hAnsi="Calibri"/>
          <w:sz w:val="24"/>
          <w:szCs w:val="24"/>
        </w:rPr>
        <w:t>Art. 2.- OBJETO</w:t>
      </w:r>
    </w:p>
    <w:p w:rsidR="00EA28E5" w:rsidRPr="00DB4800" w:rsidRDefault="00EA28E5" w:rsidP="00EA28E5">
      <w:pPr>
        <w:ind w:firstLine="567"/>
        <w:jc w:val="both"/>
        <w:rPr>
          <w:rFonts w:ascii="Calibri" w:hAnsi="Calibri"/>
          <w:sz w:val="24"/>
          <w:szCs w:val="24"/>
        </w:rPr>
      </w:pPr>
    </w:p>
    <w:p w:rsidR="00EA28E5" w:rsidRPr="00DB4800" w:rsidRDefault="00EA28E5" w:rsidP="00EA28E5">
      <w:pPr>
        <w:ind w:firstLine="567"/>
        <w:jc w:val="both"/>
        <w:rPr>
          <w:rFonts w:ascii="Calibri" w:hAnsi="Calibri"/>
          <w:sz w:val="24"/>
          <w:szCs w:val="24"/>
        </w:rPr>
      </w:pPr>
      <w:r w:rsidRPr="00DB4800">
        <w:rPr>
          <w:rFonts w:ascii="Calibri" w:hAnsi="Calibri"/>
          <w:sz w:val="24"/>
          <w:szCs w:val="24"/>
        </w:rPr>
        <w:t xml:space="preserve">El objeto de la presente Instrucción es la regulación del procedimiento administrativo de constitución, gestión, cancelación y ejecución de las diferentes garantías y depósitos que se generen como consecuencia de procedimientos de contratación administrativa, así como de la suspensión a que se refiere el artículo 111 de </w:t>
      </w:r>
      <w:smartTag w:uri="urn:schemas-microsoft-com:office:smarttags" w:element="PersonName">
        <w:smartTagPr>
          <w:attr w:name="ProductID" w:val="la Ley"/>
        </w:smartTagPr>
        <w:r w:rsidRPr="00DB4800">
          <w:rPr>
            <w:rFonts w:ascii="Calibri" w:hAnsi="Calibri"/>
            <w:sz w:val="24"/>
            <w:szCs w:val="24"/>
          </w:rPr>
          <w:t>la Ley</w:t>
        </w:r>
      </w:smartTag>
      <w:r w:rsidRPr="00DB4800">
        <w:rPr>
          <w:rFonts w:ascii="Calibri" w:hAnsi="Calibri"/>
          <w:sz w:val="24"/>
          <w:szCs w:val="24"/>
        </w:rPr>
        <w:t xml:space="preserve"> de Régimen Jurídico de las Administraciones Públicas y Procedimiento Administrativo Común, y de cualesquiera otras presentadas ante este Organismo Autónomo.</w:t>
      </w:r>
    </w:p>
    <w:p w:rsidR="00EA28E5" w:rsidRPr="00DB4800" w:rsidRDefault="00EA28E5" w:rsidP="00EA28E5">
      <w:pPr>
        <w:ind w:firstLine="567"/>
        <w:jc w:val="both"/>
        <w:rPr>
          <w:rFonts w:ascii="Calibri" w:hAnsi="Calibri"/>
          <w:sz w:val="24"/>
          <w:szCs w:val="24"/>
        </w:rPr>
      </w:pPr>
    </w:p>
    <w:p w:rsidR="00EA28E5" w:rsidRPr="00DB4800" w:rsidRDefault="00EA28E5" w:rsidP="00EA28E5">
      <w:pPr>
        <w:pStyle w:val="Ttulo4"/>
        <w:spacing w:after="0" w:line="240" w:lineRule="auto"/>
        <w:rPr>
          <w:rFonts w:ascii="Calibri" w:hAnsi="Calibri"/>
          <w:sz w:val="24"/>
          <w:szCs w:val="24"/>
        </w:rPr>
      </w:pPr>
      <w:r w:rsidRPr="00DB4800">
        <w:rPr>
          <w:rFonts w:ascii="Calibri" w:hAnsi="Calibri"/>
          <w:sz w:val="24"/>
          <w:szCs w:val="24"/>
        </w:rPr>
        <w:t>Art. 3.- CONSTITUCIÓN DE GARANTÍAS</w:t>
      </w:r>
    </w:p>
    <w:p w:rsidR="00EA28E5" w:rsidRPr="00DB4800" w:rsidRDefault="00EA28E5" w:rsidP="00EA28E5">
      <w:pPr>
        <w:ind w:firstLine="567"/>
        <w:jc w:val="both"/>
        <w:rPr>
          <w:rFonts w:ascii="Calibri" w:hAnsi="Calibri"/>
          <w:sz w:val="24"/>
          <w:szCs w:val="24"/>
        </w:rPr>
      </w:pPr>
    </w:p>
    <w:p w:rsidR="00EA28E5" w:rsidRPr="00DB4800" w:rsidRDefault="00EA28E5" w:rsidP="00EA28E5">
      <w:pPr>
        <w:ind w:firstLine="567"/>
        <w:jc w:val="both"/>
        <w:rPr>
          <w:rFonts w:ascii="Calibri" w:hAnsi="Calibri"/>
          <w:sz w:val="24"/>
          <w:szCs w:val="24"/>
        </w:rPr>
      </w:pPr>
      <w:r w:rsidRPr="00DB4800">
        <w:rPr>
          <w:rFonts w:ascii="Calibri" w:hAnsi="Calibri"/>
          <w:sz w:val="24"/>
          <w:szCs w:val="24"/>
        </w:rPr>
        <w:t xml:space="preserve">1. Se depositarán en </w:t>
      </w:r>
      <w:smartTag w:uri="urn:schemas-microsoft-com:office:smarttags" w:element="PersonName">
        <w:smartTagPr>
          <w:attr w:name="ProductID" w:val="la Tesorería Delegada"/>
        </w:smartTagPr>
        <w:r w:rsidRPr="00DB4800">
          <w:rPr>
            <w:rFonts w:ascii="Calibri" w:hAnsi="Calibri"/>
            <w:sz w:val="24"/>
            <w:szCs w:val="24"/>
          </w:rPr>
          <w:t>la Tesorería Delegada</w:t>
        </w:r>
      </w:smartTag>
      <w:r w:rsidRPr="00DB4800">
        <w:rPr>
          <w:rFonts w:ascii="Calibri" w:hAnsi="Calibri"/>
          <w:sz w:val="24"/>
          <w:szCs w:val="24"/>
        </w:rPr>
        <w:t xml:space="preserve"> las garantías que deban constituirse a favor del Organismo Autónomo de Museos y Centros del  Cabildo Insular de Tenerife. </w:t>
      </w:r>
    </w:p>
    <w:p w:rsidR="00EA28E5" w:rsidRPr="00DB4800" w:rsidRDefault="00EA28E5" w:rsidP="00EA28E5">
      <w:pPr>
        <w:tabs>
          <w:tab w:val="num" w:pos="0"/>
        </w:tabs>
        <w:ind w:firstLine="567"/>
        <w:jc w:val="both"/>
        <w:rPr>
          <w:rFonts w:ascii="Calibri" w:hAnsi="Calibri"/>
          <w:sz w:val="24"/>
          <w:szCs w:val="24"/>
        </w:rPr>
      </w:pPr>
      <w:r w:rsidRPr="00DB4800">
        <w:rPr>
          <w:rFonts w:ascii="Calibri" w:hAnsi="Calibri"/>
          <w:sz w:val="24"/>
          <w:szCs w:val="24"/>
        </w:rPr>
        <w:t>No se aceptarán otras modalidades de garantías distintas de las previstas en el artículo 3.2 de la presente Instrucción. Salvo en materia de Recaudación que se regirá por lo establecido en el artículo 8, además de las previsiones legales específicas.</w:t>
      </w:r>
    </w:p>
    <w:p w:rsidR="00EA28E5" w:rsidRPr="00DB4800" w:rsidRDefault="00EA28E5" w:rsidP="00EA28E5">
      <w:pPr>
        <w:tabs>
          <w:tab w:val="num" w:pos="0"/>
        </w:tabs>
        <w:ind w:firstLine="567"/>
        <w:jc w:val="both"/>
        <w:rPr>
          <w:rFonts w:ascii="Calibri" w:hAnsi="Calibri"/>
          <w:sz w:val="24"/>
          <w:szCs w:val="24"/>
        </w:rPr>
      </w:pPr>
    </w:p>
    <w:p w:rsidR="00EA28E5" w:rsidRPr="00DB4800" w:rsidRDefault="00EA28E5" w:rsidP="00EA28E5">
      <w:pPr>
        <w:tabs>
          <w:tab w:val="num" w:pos="0"/>
        </w:tabs>
        <w:ind w:firstLine="567"/>
        <w:jc w:val="both"/>
        <w:rPr>
          <w:rFonts w:ascii="Calibri" w:hAnsi="Calibri"/>
          <w:sz w:val="24"/>
          <w:szCs w:val="24"/>
        </w:rPr>
      </w:pPr>
      <w:r w:rsidRPr="00DB4800">
        <w:rPr>
          <w:rFonts w:ascii="Calibri" w:hAnsi="Calibri"/>
          <w:sz w:val="24"/>
          <w:szCs w:val="24"/>
        </w:rPr>
        <w:t>2. Las garantías que deban constituirse ante el Organismo Autónomo de Museos y Centros del Cabildo Insular de Tenerife, podrán consistir en:</w:t>
      </w:r>
    </w:p>
    <w:p w:rsidR="00EA28E5" w:rsidRPr="00DB4800" w:rsidRDefault="00EA28E5" w:rsidP="00EA28E5">
      <w:pPr>
        <w:tabs>
          <w:tab w:val="num" w:pos="1080"/>
        </w:tabs>
        <w:ind w:firstLine="567"/>
        <w:jc w:val="both"/>
        <w:rPr>
          <w:rFonts w:ascii="Calibri" w:hAnsi="Calibri"/>
          <w:sz w:val="24"/>
          <w:szCs w:val="24"/>
        </w:rPr>
      </w:pPr>
      <w:r w:rsidRPr="00DB4800">
        <w:rPr>
          <w:rFonts w:ascii="Calibri" w:hAnsi="Calibri"/>
          <w:sz w:val="24"/>
          <w:szCs w:val="24"/>
        </w:rPr>
        <w:t>a)  Efectivo</w:t>
      </w:r>
    </w:p>
    <w:p w:rsidR="00EA28E5" w:rsidRPr="00DB4800" w:rsidRDefault="00EA28E5" w:rsidP="00EA28E5">
      <w:pPr>
        <w:tabs>
          <w:tab w:val="num" w:pos="1080"/>
        </w:tabs>
        <w:ind w:firstLine="567"/>
        <w:jc w:val="both"/>
        <w:rPr>
          <w:rFonts w:ascii="Calibri" w:hAnsi="Calibri"/>
          <w:color w:val="0000FF"/>
          <w:sz w:val="24"/>
          <w:szCs w:val="24"/>
        </w:rPr>
      </w:pPr>
      <w:r w:rsidRPr="00DB4800">
        <w:rPr>
          <w:rFonts w:ascii="Calibri" w:hAnsi="Calibri"/>
          <w:sz w:val="24"/>
          <w:szCs w:val="24"/>
        </w:rPr>
        <w:t>b) Valores representados  en  anotaciones  en  cuenta o participaciones en fondos de inversión, representados en anotaciones en cuenta o participaciones en fondos de inversión, representadas por certificados nominativos.</w:t>
      </w:r>
    </w:p>
    <w:p w:rsidR="00EA28E5" w:rsidRPr="00DB4800" w:rsidRDefault="00EA28E5" w:rsidP="00EA28E5">
      <w:pPr>
        <w:tabs>
          <w:tab w:val="num" w:pos="1080"/>
        </w:tabs>
        <w:ind w:firstLine="567"/>
        <w:jc w:val="both"/>
        <w:rPr>
          <w:rFonts w:ascii="Calibri" w:hAnsi="Calibri"/>
          <w:sz w:val="24"/>
          <w:szCs w:val="24"/>
        </w:rPr>
      </w:pPr>
      <w:r w:rsidRPr="00DB4800">
        <w:rPr>
          <w:rFonts w:ascii="Calibri" w:hAnsi="Calibri"/>
          <w:sz w:val="24"/>
          <w:szCs w:val="24"/>
        </w:rPr>
        <w:t>c)  Avales prestados por alguno de los bancos, cajas de ahorro, cooperativas de crédito establecimientos financieros de crédito y sociedades de garantía recíproca.</w:t>
      </w:r>
    </w:p>
    <w:p w:rsidR="00EA28E5" w:rsidRPr="00DB4800" w:rsidRDefault="00EA28E5" w:rsidP="00EA28E5">
      <w:pPr>
        <w:tabs>
          <w:tab w:val="num" w:pos="1080"/>
        </w:tabs>
        <w:ind w:firstLine="567"/>
        <w:jc w:val="both"/>
        <w:rPr>
          <w:rFonts w:ascii="Calibri" w:hAnsi="Calibri"/>
          <w:sz w:val="24"/>
          <w:szCs w:val="24"/>
        </w:rPr>
      </w:pPr>
      <w:r w:rsidRPr="00DB4800">
        <w:rPr>
          <w:rFonts w:ascii="Calibri" w:hAnsi="Calibri"/>
          <w:sz w:val="24"/>
          <w:szCs w:val="24"/>
        </w:rPr>
        <w:t>d)   Seguros de caución otorgados por entidad aseguradora.</w:t>
      </w:r>
    </w:p>
    <w:p w:rsidR="00EA28E5" w:rsidRPr="00DB4800" w:rsidRDefault="00EA28E5" w:rsidP="00EA28E5">
      <w:pPr>
        <w:tabs>
          <w:tab w:val="num" w:pos="0"/>
        </w:tabs>
        <w:ind w:firstLine="567"/>
        <w:jc w:val="both"/>
        <w:rPr>
          <w:rFonts w:ascii="Calibri" w:hAnsi="Calibri"/>
          <w:sz w:val="24"/>
          <w:szCs w:val="24"/>
        </w:rPr>
      </w:pPr>
    </w:p>
    <w:p w:rsidR="00EA28E5" w:rsidRPr="00DB4800" w:rsidRDefault="00EA28E5" w:rsidP="00EA28E5">
      <w:pPr>
        <w:pStyle w:val="Textoindependiente"/>
        <w:tabs>
          <w:tab w:val="num" w:pos="0"/>
        </w:tabs>
        <w:spacing w:after="0" w:line="240" w:lineRule="auto"/>
        <w:ind w:firstLine="567"/>
        <w:rPr>
          <w:rFonts w:ascii="Calibri" w:hAnsi="Calibri"/>
          <w:sz w:val="24"/>
          <w:szCs w:val="24"/>
        </w:rPr>
      </w:pPr>
      <w:r w:rsidRPr="00DB4800">
        <w:rPr>
          <w:rFonts w:ascii="Calibri" w:hAnsi="Calibri"/>
          <w:sz w:val="24"/>
          <w:szCs w:val="24"/>
        </w:rPr>
        <w:t xml:space="preserve">3. Las garantías constituidas responderán del cumplimiento de las obligaciones que establezcan las normas en cuya virtud aquella se constituyeron, en los términos que las mismas dispongan. </w:t>
      </w:r>
    </w:p>
    <w:p w:rsidR="00EA28E5" w:rsidRPr="00DB4800" w:rsidRDefault="00EA28E5" w:rsidP="00EA28E5">
      <w:pPr>
        <w:pStyle w:val="Textoindependiente"/>
        <w:tabs>
          <w:tab w:val="num" w:pos="0"/>
        </w:tabs>
        <w:spacing w:after="0" w:line="240" w:lineRule="auto"/>
        <w:ind w:firstLine="567"/>
        <w:rPr>
          <w:rFonts w:ascii="Calibri" w:hAnsi="Calibri"/>
          <w:sz w:val="24"/>
          <w:szCs w:val="24"/>
        </w:rPr>
      </w:pPr>
    </w:p>
    <w:p w:rsidR="00EA28E5" w:rsidRPr="00DB4800" w:rsidRDefault="00EA28E5" w:rsidP="00EA28E5">
      <w:pPr>
        <w:pStyle w:val="Textoindependiente"/>
        <w:tabs>
          <w:tab w:val="num" w:pos="284"/>
        </w:tabs>
        <w:spacing w:after="0" w:line="240" w:lineRule="auto"/>
        <w:ind w:firstLine="567"/>
        <w:rPr>
          <w:rFonts w:ascii="Calibri" w:hAnsi="Calibri"/>
          <w:sz w:val="24"/>
          <w:szCs w:val="24"/>
        </w:rPr>
      </w:pPr>
      <w:r w:rsidRPr="00DB4800">
        <w:rPr>
          <w:rFonts w:ascii="Calibri" w:hAnsi="Calibri"/>
          <w:sz w:val="24"/>
          <w:szCs w:val="24"/>
        </w:rPr>
        <w:t>4. Las garantías provisionales, en el procedimiento de contratación, se constituirán:</w:t>
      </w:r>
    </w:p>
    <w:p w:rsidR="00EA28E5" w:rsidRPr="00DB4800" w:rsidRDefault="00EA28E5" w:rsidP="00EA28E5">
      <w:pPr>
        <w:pStyle w:val="Textoindependiente"/>
        <w:tabs>
          <w:tab w:val="num" w:pos="0"/>
        </w:tabs>
        <w:spacing w:after="0" w:line="240" w:lineRule="auto"/>
        <w:ind w:firstLine="567"/>
        <w:rPr>
          <w:rFonts w:ascii="Calibri" w:hAnsi="Calibri"/>
          <w:sz w:val="24"/>
          <w:szCs w:val="24"/>
        </w:rPr>
      </w:pPr>
    </w:p>
    <w:p w:rsidR="00EA28E5" w:rsidRPr="00DB4800" w:rsidRDefault="00EA28E5" w:rsidP="00EA28E5">
      <w:pPr>
        <w:pStyle w:val="Textoindependiente"/>
        <w:spacing w:after="0" w:line="240" w:lineRule="auto"/>
        <w:ind w:firstLine="567"/>
        <w:rPr>
          <w:rFonts w:ascii="Calibri" w:hAnsi="Calibri"/>
          <w:sz w:val="24"/>
          <w:szCs w:val="24"/>
        </w:rPr>
      </w:pPr>
      <w:r w:rsidRPr="00DB4800">
        <w:rPr>
          <w:rFonts w:ascii="Calibri" w:hAnsi="Calibri"/>
          <w:sz w:val="24"/>
          <w:szCs w:val="24"/>
        </w:rPr>
        <w:t xml:space="preserve">a) En </w:t>
      </w:r>
      <w:smartTag w:uri="urn:schemas-microsoft-com:office:smarttags" w:element="PersonName">
        <w:smartTagPr>
          <w:attr w:name="ProductID" w:val="la Tesorería Delegada"/>
        </w:smartTagPr>
        <w:r w:rsidRPr="00DB4800">
          <w:rPr>
            <w:rFonts w:ascii="Calibri" w:hAnsi="Calibri"/>
            <w:sz w:val="24"/>
            <w:szCs w:val="24"/>
          </w:rPr>
          <w:t>la Tesorería Delegada</w:t>
        </w:r>
      </w:smartTag>
      <w:r w:rsidRPr="00DB4800">
        <w:rPr>
          <w:rFonts w:ascii="Calibri" w:hAnsi="Calibri"/>
          <w:sz w:val="24"/>
          <w:szCs w:val="24"/>
        </w:rPr>
        <w:t xml:space="preserve"> del Organismo Autónomo cuando se trate de garantías en metálico o valores.</w:t>
      </w:r>
    </w:p>
    <w:p w:rsidR="00EA28E5" w:rsidRPr="00DB4800" w:rsidRDefault="00EA28E5" w:rsidP="00EA28E5">
      <w:pPr>
        <w:pStyle w:val="Textoindependiente"/>
        <w:spacing w:after="0" w:line="240" w:lineRule="auto"/>
        <w:ind w:firstLine="567"/>
        <w:rPr>
          <w:rFonts w:ascii="Calibri" w:hAnsi="Calibri"/>
          <w:sz w:val="24"/>
          <w:szCs w:val="24"/>
        </w:rPr>
      </w:pPr>
      <w:r w:rsidRPr="00DB4800">
        <w:rPr>
          <w:rFonts w:ascii="Calibri" w:hAnsi="Calibri"/>
          <w:sz w:val="24"/>
          <w:szCs w:val="24"/>
        </w:rPr>
        <w:t xml:space="preserve">b) Ante el órgano de contratación, cuando se trate de aval o seguro de caución, que se incorporará directamente al expediente de contratación, sin perjuicio de que, en caso de ser precisa su ejecución, ésta se efectúe por </w:t>
      </w:r>
      <w:smartTag w:uri="urn:schemas-microsoft-com:office:smarttags" w:element="PersonName">
        <w:smartTagPr>
          <w:attr w:name="ProductID" w:val="la Tesorería  Delegada"/>
        </w:smartTagPr>
        <w:r w:rsidRPr="00DB4800">
          <w:rPr>
            <w:rFonts w:ascii="Calibri" w:hAnsi="Calibri"/>
            <w:sz w:val="24"/>
            <w:szCs w:val="24"/>
          </w:rPr>
          <w:t>la Tesorería  Delegada</w:t>
        </w:r>
      </w:smartTag>
      <w:r w:rsidRPr="00DB4800">
        <w:rPr>
          <w:rFonts w:ascii="Calibri" w:hAnsi="Calibri"/>
          <w:sz w:val="24"/>
          <w:szCs w:val="24"/>
        </w:rPr>
        <w:t xml:space="preserve"> del Organismo Autónomo.</w:t>
      </w:r>
    </w:p>
    <w:p w:rsidR="00EA28E5" w:rsidRPr="00DB4800" w:rsidRDefault="00EA28E5" w:rsidP="00EA28E5">
      <w:pPr>
        <w:pStyle w:val="Textoindependiente"/>
        <w:tabs>
          <w:tab w:val="num" w:pos="0"/>
        </w:tabs>
        <w:spacing w:after="0" w:line="240" w:lineRule="auto"/>
        <w:ind w:firstLine="360"/>
        <w:rPr>
          <w:rFonts w:ascii="Calibri" w:hAnsi="Calibri"/>
          <w:sz w:val="24"/>
          <w:szCs w:val="24"/>
        </w:rPr>
      </w:pPr>
    </w:p>
    <w:p w:rsidR="00EA28E5" w:rsidRPr="00DB4800" w:rsidRDefault="00EA28E5" w:rsidP="00EA28E5">
      <w:pPr>
        <w:pStyle w:val="Textoindependiente"/>
        <w:tabs>
          <w:tab w:val="num" w:pos="0"/>
        </w:tabs>
        <w:spacing w:after="0" w:line="240" w:lineRule="auto"/>
        <w:ind w:firstLine="567"/>
        <w:rPr>
          <w:rFonts w:ascii="Calibri" w:hAnsi="Calibri"/>
          <w:sz w:val="24"/>
          <w:szCs w:val="24"/>
        </w:rPr>
      </w:pPr>
      <w:r w:rsidRPr="00DB4800">
        <w:rPr>
          <w:rFonts w:ascii="Calibri" w:hAnsi="Calibri"/>
          <w:sz w:val="24"/>
          <w:szCs w:val="24"/>
        </w:rPr>
        <w:t xml:space="preserve">5. Las garantías definitivas, especiales y complementarias se constituirán en todo caso en </w:t>
      </w:r>
      <w:smartTag w:uri="urn:schemas-microsoft-com:office:smarttags" w:element="PersonName">
        <w:smartTagPr>
          <w:attr w:name="ProductID" w:val="la Tesorería Delegada"/>
        </w:smartTagPr>
        <w:r w:rsidRPr="00DB4800">
          <w:rPr>
            <w:rFonts w:ascii="Calibri" w:hAnsi="Calibri"/>
            <w:sz w:val="24"/>
            <w:szCs w:val="24"/>
          </w:rPr>
          <w:t>la Tesorería Delegada</w:t>
        </w:r>
      </w:smartTag>
      <w:r w:rsidRPr="00DB4800">
        <w:rPr>
          <w:rFonts w:ascii="Calibri" w:hAnsi="Calibri"/>
          <w:sz w:val="24"/>
          <w:szCs w:val="24"/>
        </w:rPr>
        <w:t xml:space="preserve"> del Organismo Autónomo de Museos y Centros del Cabildo Insular de Tenerife.</w:t>
      </w:r>
    </w:p>
    <w:p w:rsidR="00EA28E5" w:rsidRPr="00DB4800" w:rsidRDefault="00EA28E5" w:rsidP="00EA28E5">
      <w:pPr>
        <w:pStyle w:val="Textoindependiente"/>
        <w:tabs>
          <w:tab w:val="num" w:pos="0"/>
        </w:tabs>
        <w:spacing w:after="0" w:line="240" w:lineRule="auto"/>
        <w:ind w:firstLine="567"/>
        <w:rPr>
          <w:rFonts w:ascii="Calibri" w:hAnsi="Calibri"/>
          <w:sz w:val="24"/>
          <w:szCs w:val="24"/>
        </w:rPr>
      </w:pPr>
    </w:p>
    <w:p w:rsidR="00EA28E5" w:rsidRDefault="00EA28E5" w:rsidP="00EA28E5">
      <w:pPr>
        <w:pStyle w:val="Textoindependiente"/>
        <w:tabs>
          <w:tab w:val="num" w:pos="0"/>
        </w:tabs>
        <w:spacing w:after="0" w:line="240" w:lineRule="auto"/>
        <w:ind w:firstLine="567"/>
        <w:rPr>
          <w:rFonts w:ascii="Calibri" w:hAnsi="Calibri"/>
          <w:sz w:val="24"/>
          <w:szCs w:val="24"/>
        </w:rPr>
      </w:pPr>
      <w:r w:rsidRPr="00DB4800">
        <w:rPr>
          <w:rFonts w:ascii="Calibri" w:hAnsi="Calibri"/>
          <w:sz w:val="24"/>
          <w:szCs w:val="24"/>
        </w:rPr>
        <w:t xml:space="preserve">6. En los procedimientos de contratación las garantías provisionales correspondientes a licitaciones presentadas por Uniones Temporales de Empresas que aún no hayan formalizado en escritura pública su unión, podrán constituirse por una o varias de las empresas participantes, siempre que en su conjunto se alcance la cuantía requerida. </w:t>
      </w:r>
    </w:p>
    <w:p w:rsidR="00EA28E5" w:rsidRPr="00DB4800" w:rsidRDefault="00EA28E5" w:rsidP="00EA28E5">
      <w:pPr>
        <w:pStyle w:val="Textoindependiente"/>
        <w:tabs>
          <w:tab w:val="num" w:pos="0"/>
        </w:tabs>
        <w:spacing w:after="0" w:line="240" w:lineRule="auto"/>
        <w:ind w:firstLine="567"/>
        <w:rPr>
          <w:rFonts w:ascii="Calibri" w:hAnsi="Calibri"/>
          <w:sz w:val="24"/>
          <w:szCs w:val="24"/>
        </w:rPr>
      </w:pPr>
    </w:p>
    <w:p w:rsidR="00EA28E5" w:rsidRPr="00DB4800" w:rsidRDefault="00EA28E5" w:rsidP="00EA28E5">
      <w:pPr>
        <w:pStyle w:val="Textoindependiente"/>
        <w:tabs>
          <w:tab w:val="num" w:pos="0"/>
        </w:tabs>
        <w:spacing w:after="0" w:line="240" w:lineRule="auto"/>
        <w:ind w:firstLine="567"/>
        <w:rPr>
          <w:rFonts w:ascii="Calibri" w:hAnsi="Calibri"/>
          <w:sz w:val="24"/>
          <w:szCs w:val="24"/>
        </w:rPr>
      </w:pPr>
      <w:r w:rsidRPr="00DB4800">
        <w:rPr>
          <w:rFonts w:ascii="Calibri" w:hAnsi="Calibri"/>
          <w:sz w:val="24"/>
          <w:szCs w:val="24"/>
        </w:rPr>
        <w:t xml:space="preserve">La garantía definitiva, cuando el adjudicatario fuera una Unión Temporal de Empresas, deberá realizarse a favor de </w:t>
      </w:r>
      <w:smartTag w:uri="urn:schemas-microsoft-com:office:smarttags" w:element="PersonName">
        <w:smartTagPr>
          <w:attr w:name="ProductID" w:val="la UTE"/>
        </w:smartTagPr>
        <w:r w:rsidRPr="00DB4800">
          <w:rPr>
            <w:rFonts w:ascii="Calibri" w:hAnsi="Calibri"/>
            <w:sz w:val="24"/>
            <w:szCs w:val="24"/>
          </w:rPr>
          <w:t>la UTE</w:t>
        </w:r>
      </w:smartTag>
      <w:r w:rsidRPr="00DB4800">
        <w:rPr>
          <w:rFonts w:ascii="Calibri" w:hAnsi="Calibri"/>
          <w:sz w:val="24"/>
          <w:szCs w:val="24"/>
        </w:rPr>
        <w:t xml:space="preserve"> debidamente constituida. </w:t>
      </w:r>
      <w:smartTag w:uri="urn:schemas-microsoft-com:office:smarttags" w:element="PersonName">
        <w:smartTagPr>
          <w:attr w:name="ProductID" w:val="la UTE"/>
        </w:smartTagPr>
        <w:r w:rsidRPr="00DB4800">
          <w:rPr>
            <w:rFonts w:ascii="Calibri" w:hAnsi="Calibri"/>
            <w:sz w:val="24"/>
            <w:szCs w:val="24"/>
          </w:rPr>
          <w:t>La UTE</w:t>
        </w:r>
      </w:smartTag>
      <w:r w:rsidRPr="00DB4800">
        <w:rPr>
          <w:rFonts w:ascii="Calibri" w:hAnsi="Calibri"/>
          <w:sz w:val="24"/>
          <w:szCs w:val="24"/>
        </w:rPr>
        <w:t xml:space="preserve"> tendrá además la obligación de nombrar un representante o apoderado único, con poderes bastantes para ejercitar los derechos y obligaciones que deriven del contrato, sin perjuicio de otros poderes mancomunados.</w:t>
      </w:r>
    </w:p>
    <w:p w:rsidR="00EA28E5" w:rsidRPr="00DB4800" w:rsidRDefault="00EA28E5" w:rsidP="00EA28E5">
      <w:pPr>
        <w:pStyle w:val="Textoindependiente"/>
        <w:tabs>
          <w:tab w:val="num" w:pos="0"/>
        </w:tabs>
        <w:spacing w:after="0" w:line="240" w:lineRule="auto"/>
        <w:ind w:firstLine="567"/>
        <w:rPr>
          <w:rFonts w:ascii="Calibri" w:hAnsi="Calibri"/>
          <w:sz w:val="24"/>
          <w:szCs w:val="24"/>
        </w:rPr>
      </w:pPr>
    </w:p>
    <w:p w:rsidR="00EA28E5" w:rsidRPr="00DB4800" w:rsidRDefault="00EA28E5" w:rsidP="00EA28E5">
      <w:pPr>
        <w:pStyle w:val="Textoindependiente"/>
        <w:tabs>
          <w:tab w:val="num" w:pos="0"/>
        </w:tabs>
        <w:spacing w:after="0" w:line="240" w:lineRule="auto"/>
        <w:ind w:firstLine="567"/>
        <w:rPr>
          <w:rFonts w:ascii="Calibri" w:hAnsi="Calibri"/>
          <w:sz w:val="24"/>
          <w:szCs w:val="24"/>
        </w:rPr>
      </w:pPr>
      <w:r w:rsidRPr="00DB4800">
        <w:rPr>
          <w:rFonts w:ascii="Calibri" w:hAnsi="Calibri"/>
          <w:sz w:val="24"/>
          <w:szCs w:val="24"/>
        </w:rPr>
        <w:t xml:space="preserve">7. Para proceder a la constitución de cualquier tipo de garantía ante el Organismo Autónomo, con excepción de las provisionales en forma de aval o seguro de caución, será requisito indispensable que el depositante haya presentado ante la misma el correspondiente impreso de “Alta/Modificación de Datos de Terceros”. </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szCs w:val="24"/>
        </w:rPr>
      </w:pPr>
      <w:r w:rsidRPr="00DB4800">
        <w:rPr>
          <w:rFonts w:ascii="Calibri" w:hAnsi="Calibri"/>
          <w:szCs w:val="24"/>
        </w:rPr>
        <w:t xml:space="preserve">        8. La persona física o jurídica depositante de la garantía, con excepción de las provisionales en forma de aval o seguro de caución que se incorporarán directamente al expediente, acreditará su constitución ante el órgano a cuya disposición se constituya, mediante la presentación al mismo de la correspondiente Carta de Pago emitida por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debidamente firmada, fechada y sellada.</w:t>
      </w:r>
    </w:p>
    <w:p w:rsidR="00EA28E5" w:rsidRDefault="00EA28E5" w:rsidP="00EA28E5">
      <w:pPr>
        <w:pStyle w:val="Sangradetextonormal"/>
        <w:tabs>
          <w:tab w:val="num" w:pos="0"/>
        </w:tabs>
        <w:spacing w:after="0"/>
        <w:ind w:firstLine="567"/>
        <w:rPr>
          <w:rFonts w:ascii="Calibri" w:hAnsi="Calibri"/>
          <w:szCs w:val="24"/>
        </w:rPr>
      </w:pPr>
    </w:p>
    <w:p w:rsidR="00EA28E5" w:rsidRPr="00DB4800" w:rsidRDefault="00EA28E5" w:rsidP="00EA28E5">
      <w:pPr>
        <w:pStyle w:val="Sangradetextonormal"/>
        <w:tabs>
          <w:tab w:val="num" w:pos="0"/>
        </w:tabs>
        <w:spacing w:after="0"/>
        <w:ind w:firstLine="567"/>
        <w:rPr>
          <w:rFonts w:ascii="Calibri" w:hAnsi="Calibri"/>
          <w:szCs w:val="24"/>
        </w:rPr>
      </w:pPr>
    </w:p>
    <w:p w:rsidR="00EA28E5" w:rsidRPr="00DB4800" w:rsidRDefault="00EA28E5" w:rsidP="00EA28E5">
      <w:pPr>
        <w:pStyle w:val="Sangradetextonormal"/>
        <w:tabs>
          <w:tab w:val="num" w:pos="0"/>
        </w:tabs>
        <w:spacing w:after="0"/>
        <w:ind w:firstLine="567"/>
        <w:rPr>
          <w:rFonts w:ascii="Calibri" w:hAnsi="Calibri"/>
          <w:szCs w:val="24"/>
        </w:rPr>
      </w:pPr>
    </w:p>
    <w:p w:rsidR="00EA28E5" w:rsidRPr="00DB4800" w:rsidRDefault="00EA28E5" w:rsidP="00EA28E5">
      <w:pPr>
        <w:pStyle w:val="Ttulo4"/>
        <w:tabs>
          <w:tab w:val="num" w:pos="0"/>
        </w:tabs>
        <w:spacing w:after="0" w:line="240" w:lineRule="auto"/>
        <w:rPr>
          <w:rFonts w:ascii="Calibri" w:hAnsi="Calibri"/>
          <w:sz w:val="24"/>
          <w:szCs w:val="24"/>
        </w:rPr>
      </w:pPr>
      <w:r w:rsidRPr="00DB4800">
        <w:rPr>
          <w:rFonts w:ascii="Calibri" w:hAnsi="Calibri"/>
          <w:sz w:val="24"/>
          <w:szCs w:val="24"/>
        </w:rPr>
        <w:t xml:space="preserve">Art. 4.- GARANTÍAS EN EFECTIVO. </w:t>
      </w:r>
    </w:p>
    <w:p w:rsidR="00EA28E5" w:rsidRPr="00DB4800" w:rsidRDefault="00EA28E5" w:rsidP="00EA28E5">
      <w:pPr>
        <w:pStyle w:val="Sangradetextonormal"/>
        <w:tabs>
          <w:tab w:val="num" w:pos="142"/>
        </w:tabs>
        <w:spacing w:after="0"/>
        <w:ind w:firstLine="567"/>
        <w:rPr>
          <w:rFonts w:ascii="Calibri" w:hAnsi="Calibri"/>
          <w:szCs w:val="24"/>
        </w:rPr>
      </w:pPr>
    </w:p>
    <w:p w:rsidR="00EA28E5" w:rsidRPr="00DB4800" w:rsidRDefault="00EA28E5" w:rsidP="00EA28E5">
      <w:pPr>
        <w:pStyle w:val="Sangradetextonormal"/>
        <w:tabs>
          <w:tab w:val="num" w:pos="142"/>
        </w:tabs>
        <w:spacing w:after="0"/>
        <w:ind w:firstLine="567"/>
        <w:rPr>
          <w:rFonts w:ascii="Calibri" w:hAnsi="Calibri"/>
          <w:szCs w:val="24"/>
        </w:rPr>
      </w:pPr>
      <w:r w:rsidRPr="00DB4800">
        <w:rPr>
          <w:rFonts w:ascii="Calibri" w:hAnsi="Calibri"/>
          <w:szCs w:val="24"/>
        </w:rPr>
        <w:t xml:space="preserve">Las garantías podrán constituirse mediante ingreso en efectivo en </w:t>
      </w:r>
      <w:smartTag w:uri="urn:schemas-microsoft-com:office:smarttags" w:element="PersonName">
        <w:smartTagPr>
          <w:attr w:name="ProductID" w:val="la Tesorería"/>
        </w:smartTagPr>
        <w:r w:rsidRPr="00DB4800">
          <w:rPr>
            <w:rFonts w:ascii="Calibri" w:hAnsi="Calibri"/>
            <w:szCs w:val="24"/>
          </w:rPr>
          <w:t>la Tesorería</w:t>
        </w:r>
      </w:smartTag>
      <w:r w:rsidRPr="00DB4800">
        <w:rPr>
          <w:rFonts w:ascii="Calibri" w:hAnsi="Calibri"/>
          <w:szCs w:val="24"/>
        </w:rPr>
        <w:t xml:space="preserve"> del Organismo Autónomo, en entidad colaboradora designada, o bien mediante cheque nominativo, bancario o conformado, a favor del Organismo Autónomo de Museos y Centros del Excmo. Cabildo Insular de Tenerife.</w:t>
      </w:r>
    </w:p>
    <w:p w:rsidR="00EA28E5" w:rsidRPr="00DB4800" w:rsidRDefault="00EA28E5" w:rsidP="00EA28E5">
      <w:pPr>
        <w:pStyle w:val="Sangradetextonormal"/>
        <w:tabs>
          <w:tab w:val="num" w:pos="142"/>
        </w:tabs>
        <w:spacing w:after="0"/>
        <w:ind w:firstLine="567"/>
        <w:rPr>
          <w:rFonts w:ascii="Calibri" w:hAnsi="Calibri"/>
          <w:szCs w:val="24"/>
        </w:rPr>
      </w:pPr>
    </w:p>
    <w:p w:rsidR="00EA28E5" w:rsidRPr="00DB4800" w:rsidRDefault="00EA28E5" w:rsidP="00EA28E5">
      <w:pPr>
        <w:pStyle w:val="Sangradetextonormal"/>
        <w:tabs>
          <w:tab w:val="num" w:pos="142"/>
        </w:tabs>
        <w:spacing w:after="0"/>
        <w:ind w:firstLine="567"/>
        <w:rPr>
          <w:rFonts w:ascii="Calibri" w:hAnsi="Calibri"/>
          <w:szCs w:val="24"/>
        </w:rPr>
      </w:pPr>
    </w:p>
    <w:p w:rsidR="00EA28E5" w:rsidRPr="00DB4800" w:rsidRDefault="00EA28E5" w:rsidP="00EA28E5">
      <w:pPr>
        <w:pStyle w:val="Sangradetextonormal"/>
        <w:tabs>
          <w:tab w:val="num" w:pos="0"/>
        </w:tabs>
        <w:ind w:firstLine="0"/>
        <w:rPr>
          <w:rFonts w:ascii="Calibri" w:hAnsi="Calibri"/>
          <w:szCs w:val="24"/>
        </w:rPr>
      </w:pPr>
      <w:r w:rsidRPr="00DB4800">
        <w:rPr>
          <w:rFonts w:ascii="Calibri" w:hAnsi="Calibri"/>
          <w:b/>
          <w:szCs w:val="24"/>
        </w:rPr>
        <w:t>Art. 5.- GARANTÍAS MEDIANTE VALORES.</w:t>
      </w:r>
    </w:p>
    <w:p w:rsidR="00EA28E5" w:rsidRPr="00DB4800" w:rsidRDefault="00EA28E5" w:rsidP="00EA28E5">
      <w:pPr>
        <w:pStyle w:val="Sangradetextonormal"/>
        <w:spacing w:after="0"/>
        <w:ind w:firstLine="0"/>
        <w:rPr>
          <w:rFonts w:ascii="Calibri" w:hAnsi="Calibri"/>
          <w:szCs w:val="24"/>
        </w:rPr>
      </w:pPr>
      <w:r w:rsidRPr="00DB4800">
        <w:rPr>
          <w:rFonts w:ascii="Calibri" w:hAnsi="Calibri"/>
          <w:szCs w:val="24"/>
        </w:rPr>
        <w:t xml:space="preserve">       1. Solo serán aptos para servir de garantía aquellos valores que cumplan todos los siguientes requisitos:</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a) Que se encuentren representados en anotaciones en cuenta o, en caso de participaciones en fondos de inversión, en certificados nominativos.</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b) Que tengan la consideración de valores de elevada liquidez, incluyendo entre estos, deuda pública o participaciones en fondos de inversión calificados de Fondos de Inversión en Activos del Mercado Monetario (FIAMM) y Fondos de Inversión Mobiliaria que inviertan exclusivamente en estos activos o renta fija.</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c) Que los valores afectos a la garantía estén libres de toda carga o gravamen en el momento de constituirse la garantía, y permanezcan así durante toda la vigencia de esta.</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d)Que sean aceptados por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como medio de garantía suficiente.</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2. La inmovilización registral de los valores se realizará de conformidad con la normativa reguladora de los mercados en los que se negocien. En la fecha de inmovilización los valores deberán tener un valor nominal igual o superior a la garantía exigida y un valor de realización igual o superior al 105 % de la garantía exigida.</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3. Cuando el obligado principal presente pignoración de participaciones, ésta se realizará con arreglo al modelo establecido en el ANEXO I. En caso de garantía mediante valores anotados en cuenta esta será conforme al modelo del ANEXO II.</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4. Los rendimientos generados por los valores no quedarán afectos a la garantía constituida.</w:t>
      </w:r>
    </w:p>
    <w:p w:rsidR="00EA28E5" w:rsidRPr="00DB4800" w:rsidRDefault="00EA28E5" w:rsidP="00EA28E5">
      <w:pPr>
        <w:pStyle w:val="Sangradetextonormal"/>
        <w:tabs>
          <w:tab w:val="num" w:pos="0"/>
        </w:tabs>
        <w:spacing w:after="0"/>
        <w:ind w:firstLine="0"/>
        <w:rPr>
          <w:rFonts w:ascii="Calibri" w:hAnsi="Calibri"/>
          <w:b/>
          <w:szCs w:val="24"/>
        </w:rPr>
      </w:pPr>
    </w:p>
    <w:p w:rsidR="00EA28E5" w:rsidRPr="00DB4800" w:rsidRDefault="00EA28E5" w:rsidP="00EA28E5">
      <w:pPr>
        <w:pStyle w:val="Sangradetextonormal"/>
        <w:tabs>
          <w:tab w:val="num" w:pos="0"/>
        </w:tabs>
        <w:spacing w:after="0"/>
        <w:ind w:firstLine="0"/>
        <w:rPr>
          <w:rFonts w:ascii="Calibri" w:hAnsi="Calibri"/>
          <w:b/>
          <w:szCs w:val="24"/>
        </w:rPr>
      </w:pPr>
    </w:p>
    <w:p w:rsidR="00EA28E5" w:rsidRPr="00DB4800" w:rsidRDefault="00EA28E5" w:rsidP="00EA28E5">
      <w:pPr>
        <w:pStyle w:val="Sangradetextonormal"/>
        <w:tabs>
          <w:tab w:val="num" w:pos="0"/>
        </w:tabs>
        <w:spacing w:after="0"/>
        <w:ind w:firstLine="0"/>
        <w:rPr>
          <w:rFonts w:ascii="Calibri" w:hAnsi="Calibri"/>
          <w:b/>
          <w:szCs w:val="24"/>
        </w:rPr>
      </w:pPr>
      <w:r w:rsidRPr="00DB4800">
        <w:rPr>
          <w:rFonts w:ascii="Calibri" w:hAnsi="Calibri"/>
          <w:b/>
          <w:szCs w:val="24"/>
        </w:rPr>
        <w:t>Art. 6.- GARANTÍAS MEDIANTE AVAL.</w:t>
      </w:r>
    </w:p>
    <w:p w:rsidR="00EA28E5" w:rsidRPr="00DB4800" w:rsidRDefault="00EA28E5" w:rsidP="00EA28E5">
      <w:pPr>
        <w:pStyle w:val="Sangradetextonormal"/>
        <w:tabs>
          <w:tab w:val="num" w:pos="0"/>
        </w:tabs>
        <w:spacing w:after="0"/>
        <w:ind w:firstLine="567"/>
        <w:rPr>
          <w:rFonts w:ascii="Calibri" w:hAnsi="Calibri"/>
          <w:bCs/>
          <w:szCs w:val="24"/>
        </w:rPr>
      </w:pPr>
    </w:p>
    <w:p w:rsidR="00EA28E5" w:rsidRPr="00DB4800" w:rsidRDefault="00EA28E5" w:rsidP="00EA28E5">
      <w:pPr>
        <w:pStyle w:val="Sangradetextonormal"/>
        <w:tabs>
          <w:tab w:val="num" w:pos="0"/>
        </w:tabs>
        <w:spacing w:after="0"/>
        <w:ind w:firstLine="567"/>
        <w:rPr>
          <w:rFonts w:ascii="Calibri" w:hAnsi="Calibri"/>
          <w:szCs w:val="24"/>
        </w:rPr>
      </w:pPr>
      <w:r w:rsidRPr="00DB4800">
        <w:rPr>
          <w:rFonts w:ascii="Calibri" w:hAnsi="Calibri"/>
          <w:bCs/>
          <w:szCs w:val="24"/>
        </w:rPr>
        <w:t xml:space="preserve">1. </w:t>
      </w:r>
      <w:r w:rsidRPr="00DB4800">
        <w:rPr>
          <w:rFonts w:ascii="Calibri" w:hAnsi="Calibri"/>
          <w:szCs w:val="24"/>
        </w:rPr>
        <w:t>Sólo se admitirán garantías en la modalidad de aval cuando el avalista sea una entidad de crédito o una sociedad de garantía recíproca.</w:t>
      </w:r>
    </w:p>
    <w:p w:rsidR="00EA28E5" w:rsidRPr="00DB4800" w:rsidRDefault="00EA28E5" w:rsidP="00EA28E5">
      <w:pPr>
        <w:pStyle w:val="Sangradetextonormal"/>
        <w:tabs>
          <w:tab w:val="num" w:pos="0"/>
        </w:tabs>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2. Los avales se presentarán con arreglo al modelo establecido en el ANEXO III, y deberán reunir las siguientes características:</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a) El aval debe ser solidario respecto al obligado principal, con renuncia expresa a los beneficios de excusión y división y pagadero a primer requerimiento del Organismo Autónomo.</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b) El aval será de duración indefinida, permaneciendo vigente hasta que el órgano a cuya disposición se constituya resuelva expresamente declarar la extinción de la obligación garantizada y la cancelación del aval. Con la excepción de aquellos supuestos de vigencia determinada, previamente autorizados por </w:t>
      </w:r>
      <w:smartTag w:uri="urn:schemas-microsoft-com:office:smarttags" w:element="PersonName">
        <w:smartTagPr>
          <w:attr w:name="ProductID" w:val="la Tesorería Delegada."/>
        </w:smartTagPr>
        <w:r w:rsidRPr="00DB4800">
          <w:rPr>
            <w:rFonts w:ascii="Calibri" w:hAnsi="Calibri"/>
            <w:szCs w:val="24"/>
          </w:rPr>
          <w:t>la Tesorería Delegada.</w:t>
        </w:r>
      </w:smartTag>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3. Las entidades que garanticen obligaciones de aval habrán de cumplir los siguientes requisitos:</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a)  No encontrarse en situación de mora como consecuencia del impago de obligaciones derivadas de incautación de anteriores avales.</w:t>
      </w:r>
    </w:p>
    <w:p w:rsidR="00EA28E5" w:rsidRPr="00DB4800" w:rsidRDefault="00EA28E5" w:rsidP="00EA28E5">
      <w:pPr>
        <w:pStyle w:val="Sangradetextonormal"/>
        <w:ind w:firstLine="567"/>
        <w:rPr>
          <w:rFonts w:ascii="Calibri" w:hAnsi="Calibri"/>
          <w:szCs w:val="24"/>
        </w:rPr>
      </w:pPr>
      <w:r w:rsidRPr="00DB4800">
        <w:rPr>
          <w:rFonts w:ascii="Calibri" w:hAnsi="Calibri"/>
          <w:szCs w:val="24"/>
        </w:rPr>
        <w:t>b)   No hallarse en situación de suspensión de pagos o quiebra.</w:t>
      </w:r>
    </w:p>
    <w:p w:rsidR="00EA28E5" w:rsidRPr="00DB4800" w:rsidRDefault="00EA28E5" w:rsidP="00EA28E5">
      <w:pPr>
        <w:pStyle w:val="Sangradetextonormal"/>
        <w:ind w:firstLine="567"/>
        <w:rPr>
          <w:rFonts w:ascii="Calibri" w:hAnsi="Calibri"/>
          <w:szCs w:val="24"/>
        </w:rPr>
      </w:pPr>
      <w:r w:rsidRPr="00DB4800">
        <w:rPr>
          <w:rFonts w:ascii="Calibri" w:hAnsi="Calibri"/>
          <w:szCs w:val="24"/>
        </w:rPr>
        <w:t>c) No encontrarse suspendidos o revocada la autorización administrativa para el ejercicio de su actividad.</w:t>
      </w:r>
    </w:p>
    <w:p w:rsidR="00EA28E5" w:rsidRPr="00DB4800" w:rsidRDefault="00EA28E5" w:rsidP="00EA28E5">
      <w:pPr>
        <w:pStyle w:val="Sangradetextonormal"/>
        <w:ind w:firstLine="567"/>
        <w:rPr>
          <w:rFonts w:ascii="Calibri" w:hAnsi="Calibri"/>
          <w:szCs w:val="24"/>
        </w:rPr>
      </w:pPr>
      <w:r w:rsidRPr="00DB4800">
        <w:rPr>
          <w:rFonts w:ascii="Calibri" w:hAnsi="Calibri"/>
          <w:szCs w:val="24"/>
        </w:rPr>
        <w:t xml:space="preserve">d)  No superar el límite de importes avalados que, establezca el Ministerio de Economía, en función de las condiciones económicas y de solvencia de las entidades avalistas. </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4.Los avales deberán ser autorizados por apoderados de la entidad avalista que tengan poder suficiente para obligarla plenamente. Estos poderes deberán ser bastanteados previamente y por una sola vez por </w:t>
      </w:r>
      <w:smartTag w:uri="urn:schemas-microsoft-com:office:smarttags" w:element="PersonName">
        <w:smartTagPr>
          <w:attr w:name="ProductID" w:val="la Secretaría General"/>
        </w:smartTagPr>
        <w:r w:rsidRPr="00DB4800">
          <w:rPr>
            <w:rFonts w:ascii="Calibri" w:hAnsi="Calibri"/>
            <w:szCs w:val="24"/>
          </w:rPr>
          <w:t>la Secretaría General</w:t>
        </w:r>
      </w:smartTag>
      <w:r w:rsidRPr="00DB4800">
        <w:rPr>
          <w:rFonts w:ascii="Calibri" w:hAnsi="Calibri"/>
          <w:szCs w:val="24"/>
        </w:rPr>
        <w:t xml:space="preserve"> del Cabildo Insular de Tenerife.</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tabs>
          <w:tab w:val="num" w:pos="0"/>
        </w:tabs>
        <w:spacing w:after="0"/>
        <w:ind w:firstLine="0"/>
        <w:rPr>
          <w:rFonts w:ascii="Calibri" w:hAnsi="Calibri"/>
          <w:b/>
          <w:szCs w:val="24"/>
        </w:rPr>
      </w:pPr>
      <w:r w:rsidRPr="00DB4800">
        <w:rPr>
          <w:rFonts w:ascii="Calibri" w:hAnsi="Calibri"/>
          <w:b/>
          <w:szCs w:val="24"/>
        </w:rPr>
        <w:t>Art. 7.- GARANTÍAS MEDIANTE SEGURO DE CAUCIÓN.</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1.Podrá utilizarse esta modalidad de garantía siempre que sea otorgada por entidad de seguros autorizada por </w:t>
      </w:r>
      <w:smartTag w:uri="urn:schemas-microsoft-com:office:smarttags" w:element="PersonName">
        <w:smartTagPr>
          <w:attr w:name="ProductID" w:val="la Dirección General"/>
        </w:smartTagPr>
        <w:r w:rsidRPr="00DB4800">
          <w:rPr>
            <w:rFonts w:ascii="Calibri" w:hAnsi="Calibri"/>
            <w:szCs w:val="24"/>
          </w:rPr>
          <w:t>la Dirección General</w:t>
        </w:r>
      </w:smartTag>
      <w:r w:rsidRPr="00DB4800">
        <w:rPr>
          <w:rFonts w:ascii="Calibri" w:hAnsi="Calibri"/>
          <w:szCs w:val="24"/>
        </w:rPr>
        <w:t xml:space="preserve"> de Seguros del Ministerio de Economía.</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2. El modelo de contrato de seguro de caución, se presentará con arreglo al modelo establecido en el ANEXO IV, y tendrá las siguientes características:</w:t>
      </w:r>
    </w:p>
    <w:p w:rsidR="00EA28E5" w:rsidRPr="00DB4800" w:rsidRDefault="00EA28E5" w:rsidP="00EA28E5">
      <w:pPr>
        <w:pStyle w:val="Sangradetextonormal"/>
        <w:spacing w:after="0"/>
        <w:ind w:firstLine="567"/>
        <w:rPr>
          <w:rFonts w:ascii="Calibri" w:hAnsi="Calibri"/>
          <w:szCs w:val="24"/>
        </w:rPr>
      </w:pPr>
    </w:p>
    <w:p w:rsidR="00EA28E5" w:rsidRDefault="00EA28E5" w:rsidP="00EA28E5">
      <w:pPr>
        <w:pStyle w:val="Sangradetextonormal"/>
        <w:spacing w:after="0"/>
        <w:ind w:firstLine="567"/>
        <w:rPr>
          <w:rFonts w:ascii="Calibri" w:hAnsi="Calibri"/>
          <w:szCs w:val="24"/>
        </w:rPr>
      </w:pPr>
      <w:r w:rsidRPr="00DB4800">
        <w:rPr>
          <w:rFonts w:ascii="Calibri" w:hAnsi="Calibri"/>
          <w:szCs w:val="24"/>
        </w:rPr>
        <w:t xml:space="preserve">a) La persona o entidad obligada a prestar garantía tendrá la condición de tomador del seguro y </w:t>
      </w:r>
      <w:smartTag w:uri="urn:schemas-microsoft-com:office:smarttags" w:element="PersonName">
        <w:smartTagPr>
          <w:attr w:name="ProductID" w:val="la Administración"/>
        </w:smartTagPr>
        <w:r w:rsidRPr="00DB4800">
          <w:rPr>
            <w:rFonts w:ascii="Calibri" w:hAnsi="Calibri"/>
            <w:szCs w:val="24"/>
          </w:rPr>
          <w:t>la Administración</w:t>
        </w:r>
      </w:smartTag>
      <w:r w:rsidRPr="00DB4800">
        <w:rPr>
          <w:rFonts w:ascii="Calibri" w:hAnsi="Calibri"/>
          <w:szCs w:val="24"/>
        </w:rPr>
        <w:t xml:space="preserve"> a cuya disposición se constituya la garantía la de asegurado.</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b) Hará constar de forma expresa las circunstancias siguientes:</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sym w:font="Symbol" w:char="F0B7"/>
      </w:r>
      <w:r w:rsidRPr="00DB4800">
        <w:rPr>
          <w:rFonts w:ascii="Calibri" w:hAnsi="Calibri"/>
          <w:szCs w:val="24"/>
        </w:rPr>
        <w:t xml:space="preserve"> El asegurador no podrá oponer al Organismo Autónomo el impago de la prima por el tomador o cualquier otra excepción derivada de su relación con este.</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sym w:font="Symbol" w:char="F0B7"/>
      </w:r>
      <w:r w:rsidRPr="00DB4800">
        <w:rPr>
          <w:rFonts w:ascii="Calibri" w:hAnsi="Calibri"/>
          <w:szCs w:val="24"/>
        </w:rPr>
        <w:t xml:space="preserve"> La falta de pago de la prima no dará derecho a la aseguradora a resolver el contrato, ni este quedará extinguido, ni la cobertura suspendida, ni ésta liberada de su obligación caso de que se produzca el siniestro consistente en las circunstancias en virtud de las cuales deba hacer efectiva la garantía.</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sym w:font="Symbol" w:char="F0B7"/>
      </w:r>
      <w:r w:rsidRPr="00DB4800">
        <w:rPr>
          <w:rFonts w:ascii="Calibri" w:hAnsi="Calibri"/>
          <w:szCs w:val="24"/>
        </w:rPr>
        <w:t xml:space="preserve"> La duración del contrato de seguro coincidirá con la de la obligación garantizada. Si la duración de ésta superase los diez años, el obligado deberá prestar nueva garantía durante el último mes del plazo indicado, salvo que se acredite debidamente la prórroga del contrato de seguro.</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sym w:font="Symbol" w:char="F0B7"/>
      </w:r>
      <w:r w:rsidRPr="00DB4800">
        <w:rPr>
          <w:rFonts w:ascii="Calibri" w:hAnsi="Calibri"/>
          <w:szCs w:val="24"/>
        </w:rPr>
        <w:t xml:space="preserve"> Las entidades que garanticen obligaciones mediante seguro de caución, habrán de cumplir los requisitos establecidos en el artículo 6.3 de esta Instrucción.</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sym w:font="Symbol" w:char="F0B7"/>
      </w:r>
      <w:r w:rsidRPr="00DB4800">
        <w:rPr>
          <w:rFonts w:ascii="Calibri" w:hAnsi="Calibri"/>
          <w:szCs w:val="24"/>
        </w:rPr>
        <w:t xml:space="preserve"> Los seguros de caución deberán ser autorizados por apoderados de la entidad aseguradora que tengan poder suficiente para obligarla plenamente. Estos poderes deberán ser bastanteados previamente y por una sola vez por </w:t>
      </w:r>
      <w:smartTag w:uri="urn:schemas-microsoft-com:office:smarttags" w:element="PersonName">
        <w:smartTagPr>
          <w:attr w:name="ProductID" w:val="la Secretaría General"/>
        </w:smartTagPr>
        <w:r w:rsidRPr="00DB4800">
          <w:rPr>
            <w:rFonts w:ascii="Calibri" w:hAnsi="Calibri"/>
            <w:szCs w:val="24"/>
          </w:rPr>
          <w:t>la Secretaría General</w:t>
        </w:r>
      </w:smartTag>
      <w:r w:rsidRPr="00DB4800">
        <w:rPr>
          <w:rFonts w:ascii="Calibri" w:hAnsi="Calibri"/>
          <w:szCs w:val="24"/>
        </w:rPr>
        <w:t xml:space="preserve"> del Cabildo Insular de Tenerife.</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b/>
          <w:szCs w:val="24"/>
        </w:rPr>
      </w:pPr>
      <w:r w:rsidRPr="00DB4800">
        <w:rPr>
          <w:rFonts w:ascii="Calibri" w:hAnsi="Calibri"/>
          <w:b/>
          <w:szCs w:val="24"/>
        </w:rPr>
        <w:t xml:space="preserve">Art. 8.- GARANTÍAS EN MATERIA DE RECAUDACIÓN </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1. Deberán presentarse garantías para solicitar la suspensión con motivo de la interposición de un recurso de reposición a que se refiere el artículo 14 del Texto Refundido de </w:t>
      </w:r>
      <w:smartTag w:uri="urn:schemas-microsoft-com:office:smarttags" w:element="PersonName">
        <w:smartTagPr>
          <w:attr w:name="ProductID" w:val="la Ley Reguladora"/>
        </w:smartTagPr>
        <w:r w:rsidRPr="00DB4800">
          <w:rPr>
            <w:rFonts w:ascii="Calibri" w:hAnsi="Calibri"/>
            <w:szCs w:val="24"/>
          </w:rPr>
          <w:t>la Ley Reguladora</w:t>
        </w:r>
      </w:smartTag>
      <w:r w:rsidRPr="00DB4800">
        <w:rPr>
          <w:rFonts w:ascii="Calibri" w:hAnsi="Calibri"/>
          <w:szCs w:val="24"/>
        </w:rPr>
        <w:t xml:space="preserve"> de las Haciendas Locales, aprobado por el Real Decreto Legislativo 2/2004, de 5 de marzo. La garantía alcanzará a cubrir el importe del principal de la deuda y los intereses de demora generados por la suspensión.</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Solo se admitirán, en este caso, garantías en efectivo o aval, conforme el modelo establecido en el ANEXO V .</w:t>
      </w:r>
    </w:p>
    <w:p w:rsidR="00EA28E5" w:rsidRPr="00DB4800" w:rsidRDefault="00EA28E5" w:rsidP="00EA28E5">
      <w:pPr>
        <w:pStyle w:val="Sangradetextonormal"/>
        <w:spacing w:after="0"/>
        <w:ind w:left="360" w:firstLine="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2. En caso de solicitud de fraccionamiento o aplazamiento del pago, que se realizará según el modelo establecido por el Organismo Autónomo, que se incorpora como ANEXO VI, deberán garantizarse aquellas deudas cuyo importe principal supere los mil quinientos cincuenta euros (1.550 euros), en cuyo caso la solicitud deberá acompañarse del compromiso expreso e irrevocable de la entidad bancaria de formalizar el aval necesario en caso de concesión del fraccionamiento o aplazamiento solicitado.</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Una vez concedido el fraccionamiento o aplazamiento de pago, el solicitante deberá ofrecer garantía en forma de aval solidario de entidad de crédito o sociedad de garantía recíproca, con arreglo al modelo establecido en el ANEXO VII. Cuando se justifique la imposibilidad de obtener dicho aval,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podrá admitir alguna de las siguientes garantías:</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a) Hipoteca inmobiliaria.</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b) Hipoteca mobiliaria o prenda con o sin desplazamiento.</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c) Fianza personal y solidaria.</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En caso de aplazamiento y fraccionamiento de pago la garantía cubrirá el importe del principal y de los intereses de demora que se generen, más un 25% de la suma de ambas partidas. Tratándose de fraccionamientos, podrán aportarse garantías parciales para cada una de las fracciones concedidas.</w:t>
      </w:r>
    </w:p>
    <w:p w:rsidR="00EA28E5" w:rsidRPr="00DB4800" w:rsidRDefault="00EA28E5" w:rsidP="00EA28E5">
      <w:pPr>
        <w:pStyle w:val="Sangradetextonormal"/>
        <w:spacing w:after="0"/>
        <w:ind w:firstLine="0"/>
        <w:rPr>
          <w:rFonts w:ascii="Calibri" w:hAnsi="Calibri"/>
          <w:b/>
          <w:szCs w:val="24"/>
        </w:rPr>
      </w:pPr>
    </w:p>
    <w:p w:rsidR="00EA28E5" w:rsidRPr="00DB4800" w:rsidRDefault="00EA28E5" w:rsidP="00EA28E5">
      <w:pPr>
        <w:pStyle w:val="Sangradetextonormal"/>
        <w:spacing w:after="0"/>
        <w:ind w:firstLine="0"/>
        <w:rPr>
          <w:rFonts w:ascii="Calibri" w:hAnsi="Calibri"/>
          <w:b/>
          <w:szCs w:val="24"/>
        </w:rPr>
      </w:pPr>
      <w:r w:rsidRPr="00DB4800">
        <w:rPr>
          <w:rFonts w:ascii="Calibri" w:hAnsi="Calibri"/>
          <w:b/>
          <w:szCs w:val="24"/>
        </w:rPr>
        <w:t>Art. 9.- SUSTITUCIÓN DE GARANTÍAS</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1. La persona o entidad que mantenga una garantía depositada en el Organismo Autónomo y quiera sustituirla por otra de las previstas por esta Instrucción, deberá contar con autorización previa de </w:t>
      </w:r>
      <w:smartTag w:uri="urn:schemas-microsoft-com:office:smarttags" w:element="PersonName">
        <w:smartTagPr>
          <w:attr w:name="ProductID" w:val="la Tesorería Delegada."/>
        </w:smartTagPr>
        <w:r w:rsidRPr="00DB4800">
          <w:rPr>
            <w:rFonts w:ascii="Calibri" w:hAnsi="Calibri"/>
            <w:szCs w:val="24"/>
          </w:rPr>
          <w:t>la Tesorería Delegada.</w:t>
        </w:r>
      </w:smartTag>
    </w:p>
    <w:p w:rsidR="00EA28E5" w:rsidRPr="00DB4800" w:rsidRDefault="00EA28E5" w:rsidP="00EA28E5">
      <w:pPr>
        <w:pStyle w:val="Sangradetextonormal"/>
        <w:spacing w:after="0"/>
        <w:ind w:firstLine="567"/>
        <w:rPr>
          <w:rFonts w:ascii="Calibri" w:hAnsi="Calibri"/>
          <w:b/>
          <w:szCs w:val="24"/>
        </w:rPr>
      </w:pPr>
      <w:r w:rsidRPr="00DB4800">
        <w:rPr>
          <w:rFonts w:ascii="Calibri" w:hAnsi="Calibri"/>
          <w:szCs w:val="24"/>
        </w:rPr>
        <w:t>2. La sustitución supondrá la constitución de una nueva garantía con arreglo a lo establecido en la legislación vigente y en esta Instrucción. Una vez constituida la nueva garantía, se procederá a devolver la anterior con arreglo al procedimiento fijado. La autorización para la sustitución será título suficiente para proceder a la devolución de la garantía sustituida.</w:t>
      </w:r>
      <w:r w:rsidRPr="00DB4800">
        <w:rPr>
          <w:rFonts w:ascii="Calibri" w:hAnsi="Calibri"/>
          <w:b/>
          <w:szCs w:val="24"/>
        </w:rPr>
        <w:t xml:space="preserve"> </w:t>
      </w:r>
    </w:p>
    <w:p w:rsidR="00EA28E5" w:rsidRPr="00DB4800" w:rsidRDefault="00EA28E5" w:rsidP="00EA28E5">
      <w:pPr>
        <w:pStyle w:val="Sangradetextonormal"/>
        <w:spacing w:after="0"/>
        <w:ind w:firstLine="0"/>
        <w:rPr>
          <w:rFonts w:ascii="Calibri" w:hAnsi="Calibri"/>
          <w:b/>
          <w:szCs w:val="24"/>
        </w:rPr>
      </w:pPr>
    </w:p>
    <w:p w:rsidR="00EA28E5" w:rsidRPr="00DB4800" w:rsidRDefault="00EA28E5" w:rsidP="00EA28E5">
      <w:pPr>
        <w:pStyle w:val="Sangradetextonormal"/>
        <w:spacing w:after="0"/>
        <w:ind w:firstLine="0"/>
        <w:rPr>
          <w:rFonts w:ascii="Calibri" w:hAnsi="Calibri"/>
          <w:b/>
          <w:szCs w:val="24"/>
        </w:rPr>
      </w:pPr>
    </w:p>
    <w:p w:rsidR="00EA28E5" w:rsidRPr="00DB4800" w:rsidRDefault="00EA28E5" w:rsidP="00EA28E5">
      <w:pPr>
        <w:pStyle w:val="Sangradetextonormal"/>
        <w:spacing w:after="0"/>
        <w:ind w:firstLine="0"/>
        <w:rPr>
          <w:rFonts w:ascii="Calibri" w:hAnsi="Calibri"/>
          <w:b/>
          <w:szCs w:val="24"/>
        </w:rPr>
      </w:pPr>
      <w:r w:rsidRPr="00DB4800">
        <w:rPr>
          <w:rFonts w:ascii="Calibri" w:hAnsi="Calibri"/>
          <w:b/>
          <w:szCs w:val="24"/>
        </w:rPr>
        <w:t>Art. 10.- CANCELACIÓN Y DEVOLUCIÓN DE GARANTÍAS.</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1. Conforme con la normativa reguladora, el órgano a cuya disposición se constituye la garantía, acordará la cancelación de ésta. A tal efecto será remitida la resolución o acuerdo de cancelación a </w:t>
      </w:r>
      <w:smartTag w:uri="urn:schemas-microsoft-com:office:smarttags" w:element="PersonName">
        <w:smartTagPr>
          <w:attr w:name="ProductID" w:val="la Intervención Delegada"/>
        </w:smartTagPr>
        <w:r w:rsidRPr="00DB4800">
          <w:rPr>
            <w:rFonts w:ascii="Calibri" w:hAnsi="Calibri"/>
            <w:szCs w:val="24"/>
          </w:rPr>
          <w:t>la Intervención Delegada</w:t>
        </w:r>
      </w:smartTag>
      <w:r w:rsidRPr="00DB4800">
        <w:rPr>
          <w:rFonts w:ascii="Calibri" w:hAnsi="Calibri"/>
          <w:szCs w:val="24"/>
        </w:rPr>
        <w:t xml:space="preserve"> y a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en el plazo de quince días siguientes a la fecha de dicha resolución. La orden de cancelación será directa, y no sujeta a condición. </w:t>
      </w:r>
    </w:p>
    <w:p w:rsidR="00EA28E5" w:rsidRPr="00DB4800" w:rsidRDefault="00EA28E5" w:rsidP="00EA28E5">
      <w:pPr>
        <w:pStyle w:val="Sangradetextonormal"/>
        <w:tabs>
          <w:tab w:val="num" w:pos="0"/>
        </w:tabs>
        <w:spacing w:after="0"/>
        <w:ind w:firstLine="567"/>
        <w:rPr>
          <w:rFonts w:ascii="Calibri" w:hAnsi="Calibri"/>
          <w:szCs w:val="24"/>
        </w:rPr>
      </w:pPr>
    </w:p>
    <w:p w:rsidR="00EA28E5" w:rsidRPr="00DB4800" w:rsidRDefault="00EA28E5" w:rsidP="00EA28E5">
      <w:pPr>
        <w:pStyle w:val="Sangradetextonormal"/>
        <w:tabs>
          <w:tab w:val="num" w:pos="0"/>
        </w:tabs>
        <w:spacing w:after="0"/>
        <w:ind w:firstLine="567"/>
        <w:rPr>
          <w:rFonts w:ascii="Calibri" w:hAnsi="Calibri"/>
          <w:szCs w:val="24"/>
        </w:rPr>
      </w:pPr>
      <w:r w:rsidRPr="00DB4800">
        <w:rPr>
          <w:rFonts w:ascii="Calibri" w:hAnsi="Calibri"/>
          <w:szCs w:val="24"/>
        </w:rPr>
        <w:t>En el caso de procedimientos de contratación, el acuerdo o resolución que ponga fin al contrato debidamente cumplido, incluirá la orden de devolución de la garantía constituida para el mismo, una vez extintas la totalidad de obligaciones derivadas del contrato.</w:t>
      </w:r>
    </w:p>
    <w:p w:rsidR="00EA28E5" w:rsidRPr="00DB4800" w:rsidRDefault="00EA28E5" w:rsidP="00EA28E5">
      <w:pPr>
        <w:pStyle w:val="Sangradetextonormal"/>
        <w:tabs>
          <w:tab w:val="num" w:pos="426"/>
        </w:tabs>
        <w:spacing w:after="0"/>
        <w:ind w:left="426" w:firstLine="0"/>
        <w:rPr>
          <w:rFonts w:ascii="Calibri" w:hAnsi="Calibri"/>
          <w:szCs w:val="24"/>
        </w:rPr>
      </w:pPr>
    </w:p>
    <w:p w:rsidR="00EA28E5" w:rsidRPr="00DB4800" w:rsidRDefault="00EA28E5" w:rsidP="00EA28E5">
      <w:pPr>
        <w:pStyle w:val="Textoindependiente"/>
        <w:tabs>
          <w:tab w:val="left" w:pos="426"/>
        </w:tabs>
        <w:spacing w:after="0" w:line="240" w:lineRule="auto"/>
        <w:ind w:firstLine="567"/>
        <w:rPr>
          <w:rFonts w:ascii="Calibri" w:hAnsi="Calibri"/>
          <w:sz w:val="24"/>
          <w:szCs w:val="24"/>
        </w:rPr>
      </w:pPr>
      <w:r w:rsidRPr="00DB4800">
        <w:rPr>
          <w:rFonts w:ascii="Calibri" w:hAnsi="Calibri"/>
          <w:sz w:val="24"/>
          <w:szCs w:val="24"/>
        </w:rPr>
        <w:t xml:space="preserve">2. El órgano a cuya disposición se constituya la garantía, podrá delegar la devolución y cancelación de la misma, cualquiera que sea su medio, a favor de </w:t>
      </w:r>
      <w:smartTag w:uri="urn:schemas-microsoft-com:office:smarttags" w:element="PersonName">
        <w:smartTagPr>
          <w:attr w:name="ProductID" w:val="la Presidencia"/>
        </w:smartTagPr>
        <w:r w:rsidRPr="00DB4800">
          <w:rPr>
            <w:rFonts w:ascii="Calibri" w:hAnsi="Calibri"/>
            <w:sz w:val="24"/>
            <w:szCs w:val="24"/>
          </w:rPr>
          <w:t>la Presidencia</w:t>
        </w:r>
      </w:smartTag>
      <w:r w:rsidRPr="00DB4800">
        <w:rPr>
          <w:rFonts w:ascii="Calibri" w:hAnsi="Calibri"/>
          <w:sz w:val="24"/>
          <w:szCs w:val="24"/>
        </w:rPr>
        <w:t xml:space="preserve"> del Organismo Autónomo de Museos y Centros del Cabildo Insular de Tenerife.</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3. La devolución de garantías en efectivo se realizará mediante transferencia bancaria a la cuenta corriente del depositante de conformidad con los datos recogidos en el documento de “Alta/Modificación de Datos de Terceros”.</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4. Para la devolución de garantías mediante valores,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se dirigirá al particular o entidad a través de la cual se hubiera realizado la inmovilización, para proceder a la devolución del certificado de inmovilización de los valores o de inscripción de la prenda, que será requisito necesario para inscribir la cancelación en</w:t>
      </w: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5. Para la cancelación de garantías mediante aval o seguro de caución,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procederá a la devolución del documento del aval o seguro de caución al depositante, o en su caso, a la entidad avalista o aseguradora, a solicitud de aquel, o cuando intentada esta devolución no fuera posible. </w:t>
      </w:r>
    </w:p>
    <w:p w:rsidR="00EA28E5" w:rsidRPr="00DB4800" w:rsidRDefault="00EA28E5" w:rsidP="00EA28E5">
      <w:pPr>
        <w:pStyle w:val="Sangradetextonormal"/>
        <w:spacing w:after="0"/>
        <w:ind w:firstLine="567"/>
        <w:rPr>
          <w:rFonts w:ascii="Calibri" w:hAnsi="Calibri"/>
          <w:szCs w:val="24"/>
        </w:rPr>
      </w:pPr>
    </w:p>
    <w:p w:rsidR="00EA28E5" w:rsidRDefault="00EA28E5" w:rsidP="00EA28E5">
      <w:pPr>
        <w:pStyle w:val="Sangradetextonormal"/>
        <w:spacing w:after="0"/>
        <w:ind w:firstLine="567"/>
        <w:rPr>
          <w:rFonts w:ascii="Calibri" w:hAnsi="Calibri"/>
          <w:szCs w:val="24"/>
        </w:rPr>
      </w:pPr>
      <w:r w:rsidRPr="00DB4800">
        <w:rPr>
          <w:rFonts w:ascii="Calibri" w:hAnsi="Calibri"/>
          <w:szCs w:val="24"/>
        </w:rPr>
        <w:t>En el caso de que la persona física o jurídica depositante lo solicitara, podrá procederse a la devolución del aval o seguro de caución por medio de correo certificado con acuse de recibo, al depositante o persona debidamente apoderada, al domicilio designado expresamente a tal efecto.</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0"/>
        <w:rPr>
          <w:rFonts w:ascii="Calibri" w:hAnsi="Calibri"/>
          <w:b/>
          <w:szCs w:val="24"/>
        </w:rPr>
      </w:pPr>
      <w:r w:rsidRPr="00DB4800">
        <w:rPr>
          <w:rFonts w:ascii="Calibri" w:hAnsi="Calibri"/>
          <w:b/>
          <w:szCs w:val="24"/>
        </w:rPr>
        <w:t>Art. 11.- EJECUCIÓN DE GARANTÍAS.</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1. La incautación total o parcial de la garantía requerirá la comunicación a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del acuerdo o resolución ordenante de la ejecución de la garantía, cuyo contenido incluirá el importe a incautar, y el plazo para la realización del ingreso.</w:t>
      </w:r>
    </w:p>
    <w:p w:rsidR="00EA28E5" w:rsidRPr="00DB4800" w:rsidRDefault="00EA28E5" w:rsidP="00EA28E5">
      <w:pPr>
        <w:pStyle w:val="Sangradetextonormal"/>
        <w:tabs>
          <w:tab w:val="num" w:pos="0"/>
        </w:tabs>
        <w:spacing w:after="0"/>
        <w:ind w:firstLine="567"/>
        <w:rPr>
          <w:rFonts w:ascii="Calibri" w:hAnsi="Calibri"/>
          <w:szCs w:val="24"/>
        </w:rPr>
      </w:pPr>
      <w:r w:rsidRPr="00DB4800">
        <w:rPr>
          <w:rFonts w:ascii="Calibri" w:hAnsi="Calibri"/>
          <w:szCs w:val="24"/>
        </w:rPr>
        <w:t xml:space="preserve">Una vez puesta a disposición del Organismo Autónomo el importe de la garantía incautada, se comunicará a </w:t>
      </w:r>
      <w:smartTag w:uri="urn:schemas-microsoft-com:office:smarttags" w:element="PersonName">
        <w:smartTagPr>
          <w:attr w:name="ProductID" w:val="la Intervención Delegada"/>
        </w:smartTagPr>
        <w:r w:rsidRPr="00DB4800">
          <w:rPr>
            <w:rFonts w:ascii="Calibri" w:hAnsi="Calibri"/>
            <w:szCs w:val="24"/>
          </w:rPr>
          <w:t>la Intervención Delegada</w:t>
        </w:r>
      </w:smartTag>
      <w:r w:rsidRPr="00DB4800">
        <w:rPr>
          <w:rFonts w:ascii="Calibri" w:hAnsi="Calibri"/>
          <w:szCs w:val="24"/>
        </w:rPr>
        <w:t>, la cual procederá a expedir el correspondiente documento contable, aplicando su importe en el presupuesto de ingresos.</w:t>
      </w:r>
    </w:p>
    <w:p w:rsidR="00EA28E5" w:rsidRPr="00DB4800" w:rsidRDefault="00EA28E5" w:rsidP="00EA28E5">
      <w:pPr>
        <w:pStyle w:val="Sangradetextonormal"/>
        <w:spacing w:after="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2. En caso de que la garantía a incautar estuviera constituida por valores,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requerirá el pago de la cantidad solicitada al organismo o ente titular de los valores y al garantizado, en caso de ser personas diferentes. En el requerimiento de pago se indicará la forma en que ha de realizarse el ingreso y el plazo para su realización.</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Terminado el plazo de ingreso sin que éste se hubiera efectuado, se procederá a la enajenación de los valores.</w:t>
      </w:r>
    </w:p>
    <w:p w:rsidR="00EA28E5" w:rsidRPr="00DB4800" w:rsidRDefault="00EA28E5" w:rsidP="00EA28E5">
      <w:pPr>
        <w:pStyle w:val="Sangradetextonormal"/>
        <w:spacing w:after="0"/>
        <w:ind w:left="360" w:firstLine="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3. En la ejecución de las garantías mediante aval,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requerirá a la entidad avalista el pago de la cantidad a ejecutar según la resolución o acuerdo de la incautación. En el requerimiento se indicará el medio de pago y el plazo de ingreso.</w:t>
      </w:r>
    </w:p>
    <w:p w:rsidR="00EA28E5" w:rsidRPr="00DB4800" w:rsidRDefault="00EA28E5" w:rsidP="00EA28E5">
      <w:pPr>
        <w:pStyle w:val="Sangradetextonormal"/>
        <w:spacing w:after="0"/>
        <w:ind w:firstLine="567"/>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El impago por la entidad avalista de la cantidad garantizada dentro de los plazos otorgados o en su perjuicio, de los señalados en el artículo 20 del Reglamento General de Recaudación, determinará el cobro por el procedimiento de apremio contra dicha entidad. </w:t>
      </w:r>
    </w:p>
    <w:p w:rsidR="00EA28E5" w:rsidRPr="00DB4800" w:rsidRDefault="00EA28E5" w:rsidP="00EA28E5">
      <w:pPr>
        <w:pStyle w:val="Sangradetextonormal"/>
        <w:spacing w:after="0"/>
        <w:ind w:left="360" w:firstLine="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4. Lo previsto en el apartado anterior será de plena aplicación para la ejecución de garantías mediante seguro de caución.</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szCs w:val="24"/>
        </w:rPr>
        <w:t xml:space="preserve">5.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conocerá únicamente en vía de recurso de aquellas cuestiones relativas a las actuaciones propias en el procedimiento de incautación. Las Resoluciones que dicte para su resolución no declararán si la incautación es o no procedente ni resolverá sobre las cuestiones relativas al acto administrativo de declaración del incumplimiento.</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b/>
          <w:szCs w:val="24"/>
        </w:rPr>
      </w:pPr>
      <w:r w:rsidRPr="00DB4800">
        <w:rPr>
          <w:rFonts w:ascii="Calibri" w:hAnsi="Calibri"/>
          <w:b/>
          <w:szCs w:val="24"/>
        </w:rPr>
        <w:t>Art. 12.- CONTROL Y SEGUIMIENTO DE LAS GARANTÍAS.</w:t>
      </w:r>
    </w:p>
    <w:p w:rsidR="00EA28E5" w:rsidRPr="00DB4800" w:rsidRDefault="00EA28E5" w:rsidP="00EA28E5">
      <w:pPr>
        <w:pStyle w:val="Textoindependiente"/>
        <w:tabs>
          <w:tab w:val="left" w:pos="426"/>
        </w:tabs>
        <w:spacing w:after="0" w:line="240" w:lineRule="auto"/>
        <w:ind w:firstLine="567"/>
        <w:rPr>
          <w:rFonts w:ascii="Calibri" w:hAnsi="Calibri"/>
          <w:sz w:val="24"/>
          <w:szCs w:val="24"/>
        </w:rPr>
      </w:pPr>
    </w:p>
    <w:p w:rsidR="00EA28E5" w:rsidRPr="00DB4800" w:rsidRDefault="00EA28E5" w:rsidP="00EA28E5">
      <w:pPr>
        <w:pStyle w:val="Textoindependiente"/>
        <w:tabs>
          <w:tab w:val="left" w:pos="426"/>
        </w:tabs>
        <w:spacing w:after="0" w:line="240" w:lineRule="auto"/>
        <w:ind w:firstLine="567"/>
        <w:rPr>
          <w:rFonts w:ascii="Calibri" w:hAnsi="Calibri"/>
          <w:sz w:val="24"/>
          <w:szCs w:val="24"/>
        </w:rPr>
      </w:pPr>
      <w:smartTag w:uri="urn:schemas-microsoft-com:office:smarttags" w:element="metricconverter">
        <w:smartTagPr>
          <w:attr w:name="ProductID" w:val="1. A"/>
        </w:smartTagPr>
        <w:r w:rsidRPr="00DB4800">
          <w:rPr>
            <w:rFonts w:ascii="Calibri" w:hAnsi="Calibri"/>
            <w:sz w:val="24"/>
            <w:szCs w:val="24"/>
          </w:rPr>
          <w:t>1. A</w:t>
        </w:r>
      </w:smartTag>
      <w:r w:rsidRPr="00DB4800">
        <w:rPr>
          <w:rFonts w:ascii="Calibri" w:hAnsi="Calibri"/>
          <w:sz w:val="24"/>
          <w:szCs w:val="24"/>
        </w:rPr>
        <w:t xml:space="preserve"> efectos de la correcta fiscalización y control del ingreso de las garantías, tanto provisionales como definitivas, el órgano de contratación comunicará la resolución o acuerdo de apertura de contratación a </w:t>
      </w:r>
      <w:smartTag w:uri="urn:schemas-microsoft-com:office:smarttags" w:element="PersonName">
        <w:smartTagPr>
          <w:attr w:name="ProductID" w:val="la Intervención Delegada"/>
        </w:smartTagPr>
        <w:r w:rsidRPr="00DB4800">
          <w:rPr>
            <w:rFonts w:ascii="Calibri" w:hAnsi="Calibri"/>
            <w:sz w:val="24"/>
            <w:szCs w:val="24"/>
          </w:rPr>
          <w:t>la Intervención Delegada</w:t>
        </w:r>
      </w:smartTag>
      <w:r w:rsidRPr="00DB4800">
        <w:rPr>
          <w:rFonts w:ascii="Calibri" w:hAnsi="Calibri"/>
          <w:sz w:val="24"/>
          <w:szCs w:val="24"/>
        </w:rPr>
        <w:t xml:space="preserve"> y a </w:t>
      </w:r>
      <w:smartTag w:uri="urn:schemas-microsoft-com:office:smarttags" w:element="PersonName">
        <w:smartTagPr>
          <w:attr w:name="ProductID" w:val="la Tesorería Delegada."/>
        </w:smartTagPr>
        <w:r w:rsidRPr="00DB4800">
          <w:rPr>
            <w:rFonts w:ascii="Calibri" w:hAnsi="Calibri"/>
            <w:sz w:val="24"/>
            <w:szCs w:val="24"/>
          </w:rPr>
          <w:t>la Tesorería Delegada.</w:t>
        </w:r>
      </w:smartTag>
      <w:r w:rsidRPr="00DB4800">
        <w:rPr>
          <w:rFonts w:ascii="Calibri" w:hAnsi="Calibri"/>
          <w:sz w:val="24"/>
          <w:szCs w:val="24"/>
        </w:rPr>
        <w:t xml:space="preserve"> Así mismo se comunicará el acuerdo o resolución de finalización del contrato con inclusión de la orden de devolución y cancelación de la garantía.</w:t>
      </w:r>
    </w:p>
    <w:p w:rsidR="00EA28E5" w:rsidRPr="00DB4800" w:rsidRDefault="00EA28E5" w:rsidP="00EA28E5">
      <w:pPr>
        <w:pStyle w:val="Textoindependiente"/>
        <w:tabs>
          <w:tab w:val="left" w:pos="426"/>
        </w:tabs>
        <w:spacing w:after="0" w:line="240" w:lineRule="auto"/>
        <w:ind w:firstLine="567"/>
        <w:rPr>
          <w:rFonts w:ascii="Calibri" w:hAnsi="Calibri"/>
          <w:sz w:val="24"/>
          <w:szCs w:val="24"/>
        </w:rPr>
      </w:pPr>
    </w:p>
    <w:p w:rsidR="00EA28E5" w:rsidRPr="00DB4800" w:rsidRDefault="00EA28E5" w:rsidP="00EA28E5">
      <w:pPr>
        <w:pStyle w:val="Textoindependiente"/>
        <w:tabs>
          <w:tab w:val="left" w:pos="426"/>
        </w:tabs>
        <w:spacing w:after="0" w:line="240" w:lineRule="auto"/>
        <w:ind w:firstLine="567"/>
        <w:rPr>
          <w:rFonts w:ascii="Calibri" w:hAnsi="Calibri"/>
          <w:sz w:val="24"/>
          <w:szCs w:val="24"/>
        </w:rPr>
      </w:pPr>
      <w:r w:rsidRPr="00DB4800">
        <w:rPr>
          <w:rFonts w:ascii="Calibri" w:hAnsi="Calibri"/>
          <w:sz w:val="24"/>
          <w:szCs w:val="24"/>
        </w:rPr>
        <w:t xml:space="preserve">2. Corresponde a </w:t>
      </w:r>
      <w:smartTag w:uri="urn:schemas-microsoft-com:office:smarttags" w:element="PersonName">
        <w:smartTagPr>
          <w:attr w:name="ProductID" w:val="la Secretaría General"/>
        </w:smartTagPr>
        <w:r w:rsidRPr="00DB4800">
          <w:rPr>
            <w:rFonts w:ascii="Calibri" w:hAnsi="Calibri"/>
            <w:sz w:val="24"/>
            <w:szCs w:val="24"/>
          </w:rPr>
          <w:t>la Secretaría General</w:t>
        </w:r>
      </w:smartTag>
      <w:r w:rsidRPr="00DB4800">
        <w:rPr>
          <w:rFonts w:ascii="Calibri" w:hAnsi="Calibri"/>
          <w:sz w:val="24"/>
          <w:szCs w:val="24"/>
        </w:rPr>
        <w:t xml:space="preserve"> del Cabildo Insular de Tenerife, la realización del Bastanteo de los avales y seguros de caución presentados ante el Organismo Autónomo de Museos y Centros. En el Bastanteo se diligenciará la verificación, de que los firmantes tienen poder suficiente para obligar a sus representados hasta las cantidades garantizadas.</w:t>
      </w:r>
    </w:p>
    <w:p w:rsidR="00EA28E5" w:rsidRPr="00DB4800" w:rsidRDefault="00EA28E5" w:rsidP="00EA28E5">
      <w:pPr>
        <w:pStyle w:val="Textoindependiente"/>
        <w:tabs>
          <w:tab w:val="left" w:pos="426"/>
        </w:tabs>
        <w:spacing w:after="0" w:line="240" w:lineRule="auto"/>
        <w:rPr>
          <w:rFonts w:ascii="Calibri" w:hAnsi="Calibri"/>
          <w:sz w:val="24"/>
          <w:szCs w:val="24"/>
        </w:rPr>
      </w:pPr>
    </w:p>
    <w:p w:rsidR="00EA28E5" w:rsidRPr="00DB4800" w:rsidRDefault="00EA28E5" w:rsidP="00EA28E5">
      <w:pPr>
        <w:pStyle w:val="Textoindependiente"/>
        <w:spacing w:after="0" w:line="240" w:lineRule="auto"/>
        <w:ind w:left="-74" w:firstLine="641"/>
        <w:rPr>
          <w:rFonts w:ascii="Calibri" w:hAnsi="Calibri"/>
          <w:sz w:val="24"/>
          <w:szCs w:val="24"/>
        </w:rPr>
      </w:pPr>
      <w:r w:rsidRPr="00DB4800">
        <w:rPr>
          <w:rFonts w:ascii="Calibri" w:hAnsi="Calibri"/>
          <w:sz w:val="24"/>
          <w:szCs w:val="24"/>
        </w:rPr>
        <w:t xml:space="preserve">3. Corresponde a </w:t>
      </w:r>
      <w:smartTag w:uri="urn:schemas-microsoft-com:office:smarttags" w:element="PersonName">
        <w:smartTagPr>
          <w:attr w:name="ProductID" w:val="la Tesorería Delegada"/>
        </w:smartTagPr>
        <w:r w:rsidRPr="00DB4800">
          <w:rPr>
            <w:rFonts w:ascii="Calibri" w:hAnsi="Calibri"/>
            <w:sz w:val="24"/>
            <w:szCs w:val="24"/>
          </w:rPr>
          <w:t>la Tesorería Delegada</w:t>
        </w:r>
      </w:smartTag>
      <w:r w:rsidRPr="00DB4800">
        <w:rPr>
          <w:rFonts w:ascii="Calibri" w:hAnsi="Calibri"/>
          <w:sz w:val="24"/>
          <w:szCs w:val="24"/>
        </w:rPr>
        <w:t xml:space="preserve"> el depósito, custodia y cancelación de las garantías depositadas en el Organismo Autónomo. A estos efectos se conformará un Registro de Avales, Seguros de Caución y Valores del Organismo Autónomo, incluyendo en tal registro para cada uno de ellos, la fecha de entrada, número de mandamiento de ingreso, entidad avalista o aseguradora y persona física o jurídica avalada o asegurada. Así mismo con ocasión de la devolución o cancelación de la garantía se anotará en el citado registro el número de mandamiento de pago y la fecha de salida del documento del aval o seguro de caución.</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b/>
          <w:szCs w:val="24"/>
        </w:rPr>
      </w:pPr>
      <w:r w:rsidRPr="00DB4800">
        <w:rPr>
          <w:rFonts w:ascii="Calibri" w:hAnsi="Calibri"/>
          <w:b/>
          <w:szCs w:val="24"/>
        </w:rPr>
        <w:t>DISPOSICIONES ADICIONALES</w:t>
      </w:r>
    </w:p>
    <w:p w:rsidR="00EA28E5" w:rsidRPr="00DB4800" w:rsidRDefault="00EA28E5" w:rsidP="00EA28E5">
      <w:pPr>
        <w:pStyle w:val="Sangradetextonormal"/>
        <w:spacing w:after="0"/>
        <w:ind w:firstLine="0"/>
        <w:rPr>
          <w:rFonts w:ascii="Calibri" w:hAnsi="Calibri"/>
          <w:b/>
          <w:szCs w:val="24"/>
        </w:rPr>
      </w:pPr>
    </w:p>
    <w:p w:rsidR="00EA28E5" w:rsidRPr="00DB4800" w:rsidRDefault="00EA28E5" w:rsidP="00EA28E5">
      <w:pPr>
        <w:pStyle w:val="Sangradetextonormal"/>
        <w:spacing w:after="0"/>
        <w:ind w:firstLine="567"/>
        <w:rPr>
          <w:rFonts w:ascii="Calibri" w:hAnsi="Calibri"/>
          <w:szCs w:val="24"/>
        </w:rPr>
      </w:pPr>
      <w:r w:rsidRPr="00DB4800">
        <w:rPr>
          <w:rFonts w:ascii="Calibri" w:hAnsi="Calibri"/>
          <w:b/>
          <w:szCs w:val="24"/>
        </w:rPr>
        <w:t xml:space="preserve">Primera: </w:t>
      </w:r>
      <w:r w:rsidRPr="00DB4800">
        <w:rPr>
          <w:rFonts w:ascii="Calibri" w:hAnsi="Calibri"/>
          <w:bCs/>
          <w:szCs w:val="24"/>
        </w:rPr>
        <w:t>Cor</w:t>
      </w:r>
      <w:r w:rsidRPr="00DB4800">
        <w:rPr>
          <w:rFonts w:ascii="Calibri" w:hAnsi="Calibri"/>
          <w:szCs w:val="24"/>
        </w:rPr>
        <w:t xml:space="preserve">responde a </w:t>
      </w:r>
      <w:smartTag w:uri="urn:schemas-microsoft-com:office:smarttags" w:element="PersonName">
        <w:smartTagPr>
          <w:attr w:name="ProductID" w:val="la Presidencia"/>
        </w:smartTagPr>
        <w:r w:rsidRPr="00DB4800">
          <w:rPr>
            <w:rFonts w:ascii="Calibri" w:hAnsi="Calibri"/>
            <w:szCs w:val="24"/>
          </w:rPr>
          <w:t>la Presidencia</w:t>
        </w:r>
      </w:smartTag>
      <w:r w:rsidRPr="00DB4800">
        <w:rPr>
          <w:rFonts w:ascii="Calibri" w:hAnsi="Calibri"/>
          <w:szCs w:val="24"/>
        </w:rPr>
        <w:t xml:space="preserve"> del Organismo Autónomo de Museos y Centros del Excmo. Cabildo Insular de Tenerife, la modificación y el desarrollo necesario de las disposiciones contenidas en esta Instrucción, previo informe de </w:t>
      </w:r>
      <w:smartTag w:uri="urn:schemas-microsoft-com:office:smarttags" w:element="PersonName">
        <w:smartTagPr>
          <w:attr w:name="ProductID" w:val="la Secretaría General"/>
        </w:smartTagPr>
        <w:r w:rsidRPr="00DB4800">
          <w:rPr>
            <w:rFonts w:ascii="Calibri" w:hAnsi="Calibri"/>
            <w:szCs w:val="24"/>
          </w:rPr>
          <w:t>la Secretaría General</w:t>
        </w:r>
      </w:smartTag>
      <w:r w:rsidRPr="00DB4800">
        <w:rPr>
          <w:rFonts w:ascii="Calibri" w:hAnsi="Calibri"/>
          <w:szCs w:val="24"/>
        </w:rPr>
        <w:t xml:space="preserve">, de </w:t>
      </w:r>
      <w:smartTag w:uri="urn:schemas-microsoft-com:office:smarttags" w:element="PersonName">
        <w:smartTagPr>
          <w:attr w:name="ProductID" w:val="la Tesorería Delegada"/>
        </w:smartTagPr>
        <w:r w:rsidRPr="00DB4800">
          <w:rPr>
            <w:rFonts w:ascii="Calibri" w:hAnsi="Calibri"/>
            <w:szCs w:val="24"/>
          </w:rPr>
          <w:t>la Tesorería Delegada</w:t>
        </w:r>
      </w:smartTag>
      <w:r w:rsidRPr="00DB4800">
        <w:rPr>
          <w:rFonts w:ascii="Calibri" w:hAnsi="Calibri"/>
          <w:szCs w:val="24"/>
        </w:rPr>
        <w:t xml:space="preserve"> y de </w:t>
      </w:r>
      <w:smartTag w:uri="urn:schemas-microsoft-com:office:smarttags" w:element="PersonName">
        <w:smartTagPr>
          <w:attr w:name="ProductID" w:val="la Intervención Delegada."/>
        </w:smartTagPr>
        <w:r w:rsidRPr="00DB4800">
          <w:rPr>
            <w:rFonts w:ascii="Calibri" w:hAnsi="Calibri"/>
            <w:szCs w:val="24"/>
          </w:rPr>
          <w:t>la Intervención Delegada.</w:t>
        </w:r>
      </w:smartTag>
    </w:p>
    <w:p w:rsidR="00EA28E5" w:rsidRPr="00DB4800" w:rsidRDefault="00EA28E5" w:rsidP="00EA28E5">
      <w:pPr>
        <w:pStyle w:val="Sangradetextonormal"/>
        <w:tabs>
          <w:tab w:val="left" w:pos="1455"/>
        </w:tabs>
        <w:spacing w:after="0"/>
        <w:ind w:firstLine="567"/>
        <w:rPr>
          <w:rFonts w:ascii="Calibri" w:hAnsi="Calibri"/>
          <w:szCs w:val="24"/>
        </w:rPr>
      </w:pPr>
      <w:r w:rsidRPr="00DB4800">
        <w:rPr>
          <w:rFonts w:ascii="Calibri" w:hAnsi="Calibri"/>
          <w:szCs w:val="24"/>
        </w:rPr>
        <w:tab/>
      </w:r>
    </w:p>
    <w:p w:rsidR="00EA28E5" w:rsidRPr="00DB4800" w:rsidRDefault="00EA28E5" w:rsidP="00EA28E5">
      <w:pPr>
        <w:pStyle w:val="Sangradetextonormal"/>
        <w:spacing w:after="0"/>
        <w:ind w:firstLine="567"/>
        <w:rPr>
          <w:rFonts w:ascii="Calibri" w:hAnsi="Calibri"/>
          <w:szCs w:val="24"/>
        </w:rPr>
      </w:pPr>
      <w:r w:rsidRPr="00DB4800">
        <w:rPr>
          <w:rFonts w:ascii="Calibri" w:hAnsi="Calibri"/>
          <w:b/>
          <w:szCs w:val="24"/>
        </w:rPr>
        <w:t xml:space="preserve">Segunda: </w:t>
      </w:r>
      <w:r w:rsidRPr="00DB4800">
        <w:rPr>
          <w:rFonts w:ascii="Calibri" w:hAnsi="Calibri"/>
          <w:bCs/>
          <w:szCs w:val="24"/>
        </w:rPr>
        <w:t xml:space="preserve">Cualquier </w:t>
      </w:r>
      <w:r w:rsidRPr="00DB4800">
        <w:rPr>
          <w:rFonts w:ascii="Calibri" w:hAnsi="Calibri"/>
          <w:szCs w:val="24"/>
        </w:rPr>
        <w:t>modificación legal de las normas que sirvieron de base y fundamento de esta Instrucción, determinará la inmediata adecuación de ésta a aquellas modificaciones.</w:t>
      </w: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spacing w:after="0"/>
        <w:ind w:firstLine="0"/>
        <w:rPr>
          <w:rFonts w:ascii="Calibri" w:hAnsi="Calibri"/>
          <w:szCs w:val="24"/>
        </w:rPr>
      </w:pPr>
    </w:p>
    <w:p w:rsidR="00EA28E5" w:rsidRPr="00DB4800" w:rsidRDefault="00EA28E5" w:rsidP="00EA28E5">
      <w:pPr>
        <w:pStyle w:val="Sangradetextonormal"/>
        <w:ind w:firstLine="0"/>
        <w:jc w:val="right"/>
        <w:rPr>
          <w:rFonts w:ascii="Calibri" w:hAnsi="Calibri"/>
          <w:szCs w:val="24"/>
        </w:rPr>
      </w:pPr>
    </w:p>
    <w:p w:rsidR="00EA28E5" w:rsidRPr="00DB4800" w:rsidRDefault="00EA28E5" w:rsidP="00EA28E5">
      <w:pPr>
        <w:pStyle w:val="Sangradetextonormal"/>
        <w:ind w:firstLine="0"/>
        <w:rPr>
          <w:rFonts w:ascii="Calibri" w:hAnsi="Calibri"/>
          <w:szCs w:val="24"/>
        </w:rPr>
        <w:sectPr w:rsidR="00EA28E5" w:rsidRPr="00DB4800">
          <w:headerReference w:type="even" r:id="rId6"/>
          <w:headerReference w:type="default" r:id="rId7"/>
          <w:footerReference w:type="even" r:id="rId8"/>
          <w:footerReference w:type="default" r:id="rId9"/>
          <w:headerReference w:type="first" r:id="rId10"/>
          <w:footerReference w:type="first" r:id="rId11"/>
          <w:pgSz w:w="11906" w:h="16838"/>
          <w:pgMar w:top="2552" w:right="1701" w:bottom="1418" w:left="1701" w:header="720" w:footer="720" w:gutter="0"/>
          <w:cols w:space="720"/>
        </w:sectPr>
      </w:pP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ANEXO I</w:t>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PIGNORACIÓN DE PARTICIPACIONES DE FONDOS DE INVERSIÓN</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 xml:space="preserve">D. (nombre y apellidos).......................................................................en representación de ....................................................N.I.F....................... con domicilio (a efectos de notificaciones y requerimientos) en................ .................................................en la calle/plaza/avda........................... .............................................................................C.P............................ </w:t>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PIGNORA</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a favor del Organismo Autónomo de Museos y Centros del Excmo. Cabildo Insular de Tenerife las siguientes participaciones, de las cuales es titular el pignorante y que se identifican como sigue:</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973"/>
        <w:gridCol w:w="948"/>
        <w:gridCol w:w="1216"/>
        <w:gridCol w:w="1739"/>
        <w:gridCol w:w="677"/>
      </w:tblGrid>
      <w:tr w:rsidR="00EA28E5" w:rsidRPr="00DB4800" w:rsidTr="000B1147">
        <w:trPr>
          <w:trHeight w:val="833"/>
          <w:jc w:val="center"/>
        </w:trPr>
        <w:tc>
          <w:tcPr>
            <w:tcW w:w="1065"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Número particip.</w:t>
            </w:r>
          </w:p>
        </w:tc>
        <w:tc>
          <w:tcPr>
            <w:tcW w:w="2973"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Identificación del fondo (nombre y nº registro CNMV)</w:t>
            </w:r>
          </w:p>
        </w:tc>
        <w:tc>
          <w:tcPr>
            <w:tcW w:w="948"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Entidad gestora</w:t>
            </w:r>
          </w:p>
        </w:tc>
        <w:tc>
          <w:tcPr>
            <w:tcW w:w="1216" w:type="dxa"/>
            <w:vAlign w:val="center"/>
          </w:tcPr>
          <w:p w:rsidR="00EA28E5" w:rsidRPr="00DB4800" w:rsidRDefault="00EA28E5" w:rsidP="000B1147">
            <w:pPr>
              <w:pStyle w:val="Sangradetextonormal"/>
              <w:ind w:left="-37" w:firstLine="0"/>
              <w:jc w:val="center"/>
              <w:rPr>
                <w:rFonts w:ascii="Calibri" w:hAnsi="Calibri"/>
                <w:szCs w:val="24"/>
              </w:rPr>
            </w:pPr>
            <w:r w:rsidRPr="00DB4800">
              <w:rPr>
                <w:rFonts w:ascii="Calibri" w:hAnsi="Calibri"/>
                <w:szCs w:val="24"/>
              </w:rPr>
              <w:t>Entidad depositaria</w:t>
            </w:r>
          </w:p>
        </w:tc>
        <w:tc>
          <w:tcPr>
            <w:tcW w:w="1739"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Valor liquidativo a la fecha de inscripción</w:t>
            </w:r>
          </w:p>
        </w:tc>
        <w:tc>
          <w:tcPr>
            <w:tcW w:w="677"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Valor total</w:t>
            </w:r>
          </w:p>
        </w:tc>
      </w:tr>
    </w:tbl>
    <w:p w:rsidR="00EA28E5" w:rsidRPr="00DB4800" w:rsidRDefault="00EA28E5" w:rsidP="00EA28E5">
      <w:pPr>
        <w:pStyle w:val="Sangradetextonormal"/>
        <w:ind w:firstLine="0"/>
        <w:rPr>
          <w:rFonts w:ascii="Calibri" w:hAnsi="Calibri"/>
          <w:szCs w:val="24"/>
        </w:rPr>
      </w:pPr>
    </w:p>
    <w:p w:rsidR="00EA28E5" w:rsidRPr="00DB4800" w:rsidRDefault="00EA28E5" w:rsidP="00EA28E5">
      <w:pPr>
        <w:pStyle w:val="Sangradetextonormal"/>
        <w:ind w:firstLine="0"/>
        <w:rPr>
          <w:rFonts w:ascii="Calibri" w:hAnsi="Calibri"/>
          <w:szCs w:val="24"/>
        </w:rPr>
      </w:pPr>
      <w:r w:rsidRPr="00DB4800">
        <w:rPr>
          <w:rFonts w:ascii="Calibri" w:hAnsi="Calibri"/>
          <w:szCs w:val="24"/>
        </w:rPr>
        <w:t>En virtud de lo dispuesto por: (norma/s y artículo/s que impone/n la constitución de esta garantía o fianza)............................................   para responder de las obligaciones siguientes: (detallar el objeto del contrato u obligación asumida por el garantizado).................................. contraídas por (contratista o persona física o jurídica garantizada................................................N.I.F./C.I.F.....................con domicilio (a efectos de notificaciones y requerimientos) en .......................................en la calle/plaza/avda............................................... C.P.......................por la cantidad de: (en letra)................................................. ................................................EUROS (en cifra) ...................................</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 xml:space="preserve">Este contrato se otorga de conformidad y con plena sujeción a lo dispuesto en la normativa reguladora vigente y en </w:t>
      </w:r>
      <w:smartTag w:uri="urn:schemas-microsoft-com:office:smarttags" w:element="PersonName">
        <w:smartTagPr>
          <w:attr w:name="ProductID" w:val="la Instrucción Reguladora"/>
        </w:smartTagPr>
        <w:r w:rsidRPr="00DB4800">
          <w:rPr>
            <w:rFonts w:ascii="Calibri" w:hAnsi="Calibri"/>
            <w:szCs w:val="24"/>
          </w:rPr>
          <w:t>la Instrucción Reguladora</w:t>
        </w:r>
      </w:smartTag>
      <w:r w:rsidRPr="00DB4800">
        <w:rPr>
          <w:rFonts w:ascii="Calibri" w:hAnsi="Calibri"/>
          <w:szCs w:val="24"/>
        </w:rPr>
        <w:t xml:space="preserve"> de Garantías del Organismo Autónomo de Museos y Centros del Cabildo Insular de Tenerife. </w:t>
      </w:r>
      <w:smartTag w:uri="urn:schemas-microsoft-com:office:smarttags" w:element="PersonName">
        <w:smartTagPr>
          <w:attr w:name="ProductID" w:val="La Entidad Gestora"/>
        </w:smartTagPr>
        <w:r w:rsidRPr="00DB4800">
          <w:rPr>
            <w:rFonts w:ascii="Calibri" w:hAnsi="Calibri"/>
            <w:szCs w:val="24"/>
          </w:rPr>
          <w:t>La Entidad Gestora</w:t>
        </w:r>
      </w:smartTag>
      <w:r w:rsidRPr="00DB4800">
        <w:rPr>
          <w:rFonts w:ascii="Calibri" w:hAnsi="Calibri"/>
          <w:szCs w:val="24"/>
        </w:rPr>
        <w:t xml:space="preserve"> del Fondo se compromete a mantener la prenda sobre las participaciones señaladas, así como proceder a su reembolso  a favor del Organismo Autónomo de Museos y Centros del Excmo. Cabildo Insular de Tenerife a primer requerimiento de este.</w:t>
      </w:r>
    </w:p>
    <w:p w:rsidR="00EA28E5" w:rsidRPr="00DB4800" w:rsidRDefault="00EA28E5" w:rsidP="00EA28E5">
      <w:pPr>
        <w:pStyle w:val="Sangradetextonormal"/>
        <w:spacing w:after="0"/>
        <w:ind w:left="-284" w:right="-285" w:firstLine="0"/>
        <w:jc w:val="right"/>
        <w:rPr>
          <w:rFonts w:ascii="Calibri" w:hAnsi="Calibri"/>
          <w:szCs w:val="24"/>
        </w:rPr>
      </w:pPr>
      <w:r w:rsidRPr="00DB4800">
        <w:rPr>
          <w:rFonts w:ascii="Calibri" w:hAnsi="Calibri"/>
          <w:szCs w:val="24"/>
        </w:rPr>
        <w:t>(nombre o razón social del pignorante)</w:t>
      </w:r>
    </w:p>
    <w:p w:rsidR="00EA28E5" w:rsidRPr="00DB4800" w:rsidRDefault="00EA28E5" w:rsidP="00EA28E5">
      <w:pPr>
        <w:pStyle w:val="Sangradetextonormal"/>
        <w:spacing w:after="0"/>
        <w:ind w:left="-284" w:right="-285" w:firstLine="0"/>
        <w:jc w:val="right"/>
        <w:rPr>
          <w:rFonts w:ascii="Calibri" w:hAnsi="Calibri"/>
          <w:szCs w:val="24"/>
        </w:rPr>
      </w:pPr>
      <w:r w:rsidRPr="00DB4800">
        <w:rPr>
          <w:rFonts w:ascii="Calibri" w:hAnsi="Calibri"/>
          <w:szCs w:val="24"/>
        </w:rPr>
        <w:t>………………………..FIRMA/S</w:t>
      </w:r>
    </w:p>
    <w:p w:rsidR="00EA28E5" w:rsidRPr="00DB4800" w:rsidRDefault="00EA28E5" w:rsidP="00EA28E5">
      <w:pPr>
        <w:pStyle w:val="Sangradetextonormal"/>
        <w:spacing w:after="0"/>
        <w:ind w:left="-284" w:right="-285" w:firstLine="0"/>
        <w:jc w:val="right"/>
        <w:rPr>
          <w:rFonts w:ascii="Calibri" w:hAnsi="Calibri"/>
          <w:szCs w:val="24"/>
        </w:rPr>
      </w:pPr>
    </w:p>
    <w:p w:rsidR="00EA28E5" w:rsidRPr="00DB4800" w:rsidRDefault="00EA28E5" w:rsidP="00EA28E5">
      <w:pPr>
        <w:pStyle w:val="Sangradetextonormal"/>
        <w:spacing w:after="0"/>
        <w:ind w:left="-284" w:right="-285" w:firstLine="0"/>
        <w:jc w:val="right"/>
        <w:rPr>
          <w:rFonts w:ascii="Calibri" w:hAnsi="Calibri"/>
          <w:szCs w:val="24"/>
        </w:rPr>
      </w:pPr>
      <w:r w:rsidRPr="00DB4800">
        <w:rPr>
          <w:rFonts w:ascii="Calibri" w:hAnsi="Calibri"/>
          <w:szCs w:val="24"/>
        </w:rPr>
        <w:t>Con mi intervención, el Corredor de Comercio, (firma)</w:t>
      </w:r>
    </w:p>
    <w:p w:rsidR="00EA28E5" w:rsidRPr="00DB4800" w:rsidRDefault="00EA28E5" w:rsidP="00EA28E5">
      <w:pPr>
        <w:pStyle w:val="Sangradetextonormal"/>
        <w:spacing w:after="0"/>
        <w:ind w:left="-284" w:right="-285" w:firstLine="0"/>
        <w:jc w:val="right"/>
        <w:rPr>
          <w:rFonts w:ascii="Calibri" w:hAnsi="Calibri"/>
          <w:szCs w:val="24"/>
        </w:rPr>
      </w:pPr>
    </w:p>
    <w:p w:rsidR="00EA28E5" w:rsidRPr="00DB4800" w:rsidRDefault="00EA28E5" w:rsidP="00EA28E5">
      <w:pPr>
        <w:pStyle w:val="Sangradetextonormal"/>
        <w:ind w:right="-285" w:firstLine="0"/>
        <w:rPr>
          <w:rFonts w:ascii="Calibri" w:hAnsi="Calibri"/>
          <w:szCs w:val="24"/>
        </w:rPr>
      </w:pPr>
      <w:r w:rsidRPr="00DB4800">
        <w:rPr>
          <w:rFonts w:ascii="Calibri" w:hAnsi="Calibri"/>
          <w:szCs w:val="24"/>
        </w:rPr>
        <w:t>Don……………………………………………..….con D.N.I……………...., en representación de (Entidad Gestora del Fondo)……………………….………....... Certifica la constitución de la prenda sobre las participaciones indicadas.</w:t>
      </w:r>
    </w:p>
    <w:p w:rsidR="00EA28E5" w:rsidRPr="00DB4800" w:rsidRDefault="00EA28E5" w:rsidP="00EA28E5">
      <w:pPr>
        <w:pStyle w:val="Sangradetextonormal"/>
        <w:ind w:left="-284" w:right="-285" w:firstLine="0"/>
        <w:jc w:val="right"/>
        <w:rPr>
          <w:rFonts w:ascii="Calibri" w:hAnsi="Calibri"/>
          <w:szCs w:val="24"/>
        </w:rPr>
      </w:pPr>
      <w:r w:rsidRPr="00DB4800">
        <w:rPr>
          <w:rFonts w:ascii="Calibri" w:hAnsi="Calibri"/>
          <w:szCs w:val="24"/>
        </w:rPr>
        <w:t>Fecha y firma………………………</w:t>
      </w: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ANEXO II</w:t>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GARANTÍA MEDIANTE VALORES ANOTADOS (con inscripción)</w:t>
      </w: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rPr>
          <w:rFonts w:ascii="Calibri" w:hAnsi="Calibri"/>
          <w:szCs w:val="24"/>
        </w:rPr>
      </w:pPr>
      <w:r w:rsidRPr="00DB4800">
        <w:rPr>
          <w:rFonts w:ascii="Calibri" w:hAnsi="Calibri"/>
          <w:szCs w:val="24"/>
        </w:rPr>
        <w:t>D. (nombre y apellidos)…………………………………………………………..en representación de ………………………………………N.I.F. ………………………, con domicilio (a efectos de notificaciones y requerimientos) en …………… …………………………………………, en la calle/plaza/avda. …………………… …………………………………………………………….C.P. ………………………...</w:t>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PIGNORA</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a favor del Organismo Autónomo de Museos y Centros del Excmo. Cabildo Insular de Tenerife las siguientes participaciones, de las cuales es titular el pignorante y que se identifican como sigue:</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288"/>
        <w:gridCol w:w="972"/>
        <w:gridCol w:w="1277"/>
        <w:gridCol w:w="1025"/>
        <w:gridCol w:w="2036"/>
      </w:tblGrid>
      <w:tr w:rsidR="00EA28E5" w:rsidRPr="00DB4800" w:rsidTr="000B1147">
        <w:trPr>
          <w:trHeight w:val="1010"/>
          <w:jc w:val="center"/>
        </w:trPr>
        <w:tc>
          <w:tcPr>
            <w:tcW w:w="1080"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Número valores</w:t>
            </w:r>
          </w:p>
        </w:tc>
        <w:tc>
          <w:tcPr>
            <w:tcW w:w="2288"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Emisión (entidad emisora, clase de valor y fecha de emisión)</w:t>
            </w:r>
          </w:p>
        </w:tc>
        <w:tc>
          <w:tcPr>
            <w:tcW w:w="972"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Código valor</w:t>
            </w:r>
          </w:p>
        </w:tc>
        <w:tc>
          <w:tcPr>
            <w:tcW w:w="1277"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Referencia del Registro</w:t>
            </w:r>
          </w:p>
        </w:tc>
        <w:tc>
          <w:tcPr>
            <w:tcW w:w="1025"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Valor nominal unitario</w:t>
            </w:r>
          </w:p>
        </w:tc>
        <w:tc>
          <w:tcPr>
            <w:tcW w:w="2036" w:type="dxa"/>
            <w:vAlign w:val="center"/>
          </w:tcPr>
          <w:p w:rsidR="00EA28E5" w:rsidRPr="00DB4800" w:rsidRDefault="00EA28E5" w:rsidP="000B1147">
            <w:pPr>
              <w:pStyle w:val="Sangradetextonormal"/>
              <w:ind w:firstLine="0"/>
              <w:jc w:val="center"/>
              <w:rPr>
                <w:rFonts w:ascii="Calibri" w:hAnsi="Calibri"/>
                <w:szCs w:val="24"/>
              </w:rPr>
            </w:pPr>
            <w:r w:rsidRPr="00DB4800">
              <w:rPr>
                <w:rFonts w:ascii="Calibri" w:hAnsi="Calibri"/>
                <w:szCs w:val="24"/>
              </w:rPr>
              <w:t>Valor de realización de los valores a la fecha de Inscripción</w:t>
            </w:r>
          </w:p>
        </w:tc>
      </w:tr>
    </w:tbl>
    <w:p w:rsidR="00EA28E5" w:rsidRPr="00DB4800" w:rsidRDefault="00EA28E5" w:rsidP="00EA28E5">
      <w:pPr>
        <w:pStyle w:val="Sangradetextonormal"/>
        <w:ind w:firstLine="0"/>
        <w:rPr>
          <w:rFonts w:ascii="Calibri" w:hAnsi="Calibri"/>
          <w:szCs w:val="24"/>
        </w:rPr>
      </w:pPr>
    </w:p>
    <w:p w:rsidR="00EA28E5" w:rsidRPr="00DB4800" w:rsidRDefault="00EA28E5" w:rsidP="00EA28E5">
      <w:pPr>
        <w:pStyle w:val="Sangradetextonormal"/>
        <w:ind w:firstLine="0"/>
        <w:rPr>
          <w:rFonts w:ascii="Calibri" w:hAnsi="Calibri"/>
          <w:szCs w:val="24"/>
        </w:rPr>
      </w:pPr>
      <w:r w:rsidRPr="00DB4800">
        <w:rPr>
          <w:rFonts w:ascii="Calibri" w:hAnsi="Calibri"/>
          <w:szCs w:val="24"/>
        </w:rPr>
        <w:t>En virtud de lo dispuesto por: (norma/s y artículo/s que impone/n la constitución de esta garantía o fianza).............................................................. ..............… para responder de las obligaciones siguientes: (detallar el objeto del contrato u obligación asumida por el garantizado)………………................………………………............... contraídas por (contratista o persona física o jurídica garantizada)........................................... .........…………..................N.I.F./C.I.F.....…......…….…con domicilio (a efectos de notificaciones y requerimientos) en............................................................... …………………en la calle/plaza/avda................................................................ ……..…………………….……….......C.P…………...por la cantidad de: (en letra).........................……………………........EUROS (en cifra) …….....…………….</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 xml:space="preserve">Este contrato se otorga de conformidad y con plena sujeción a lo dispuesto en la normativa reguladora vigente y en </w:t>
      </w:r>
      <w:smartTag w:uri="urn:schemas-microsoft-com:office:smarttags" w:element="PersonName">
        <w:smartTagPr>
          <w:attr w:name="ProductID" w:val="la Instrucción Reguladora"/>
        </w:smartTagPr>
        <w:r w:rsidRPr="00DB4800">
          <w:rPr>
            <w:rFonts w:ascii="Calibri" w:hAnsi="Calibri"/>
            <w:szCs w:val="24"/>
          </w:rPr>
          <w:t>la Instrucción Reguladora</w:t>
        </w:r>
      </w:smartTag>
      <w:r w:rsidRPr="00DB4800">
        <w:rPr>
          <w:rFonts w:ascii="Calibri" w:hAnsi="Calibri"/>
          <w:szCs w:val="24"/>
        </w:rPr>
        <w:t xml:space="preserve"> de Garantías del Organismo Autónomo de Museos y Centros del  Cabildo Insular de Tenerife. </w:t>
      </w:r>
      <w:smartTag w:uri="urn:schemas-microsoft-com:office:smarttags" w:element="PersonName">
        <w:smartTagPr>
          <w:attr w:name="ProductID" w:val="La Entidad Gestora"/>
        </w:smartTagPr>
        <w:r w:rsidRPr="00DB4800">
          <w:rPr>
            <w:rFonts w:ascii="Calibri" w:hAnsi="Calibri"/>
            <w:szCs w:val="24"/>
          </w:rPr>
          <w:t>La Entidad Gestora</w:t>
        </w:r>
      </w:smartTag>
      <w:r w:rsidRPr="00DB4800">
        <w:rPr>
          <w:rFonts w:ascii="Calibri" w:hAnsi="Calibri"/>
          <w:szCs w:val="24"/>
        </w:rPr>
        <w:t xml:space="preserve"> del Fondo se compromete a mantener la prenda sobre las participaciones señaladas, así como proceder a su reembolso  a favor del Organismo Autónomo de Museos y Centros del Excmo. Cabildo Insular de Tenerife a primer requerimiento de este.</w:t>
      </w:r>
    </w:p>
    <w:p w:rsidR="00EA28E5" w:rsidRPr="00DB4800" w:rsidRDefault="00EA28E5" w:rsidP="00EA28E5">
      <w:pPr>
        <w:pStyle w:val="Sangradetextonormal"/>
        <w:spacing w:after="0"/>
        <w:ind w:left="-284" w:right="-285" w:firstLine="0"/>
        <w:jc w:val="right"/>
        <w:rPr>
          <w:rFonts w:ascii="Calibri" w:hAnsi="Calibri"/>
          <w:szCs w:val="24"/>
        </w:rPr>
      </w:pPr>
      <w:r w:rsidRPr="00DB4800">
        <w:rPr>
          <w:rFonts w:ascii="Calibri" w:hAnsi="Calibri"/>
          <w:szCs w:val="24"/>
        </w:rPr>
        <w:t>(nombre o razón social del pignorante)</w:t>
      </w:r>
    </w:p>
    <w:p w:rsidR="00EA28E5" w:rsidRPr="00DB4800" w:rsidRDefault="00EA28E5" w:rsidP="00EA28E5">
      <w:pPr>
        <w:pStyle w:val="Sangradetextonormal"/>
        <w:spacing w:after="0"/>
        <w:ind w:left="-284" w:right="-285" w:firstLine="0"/>
        <w:jc w:val="right"/>
        <w:rPr>
          <w:rFonts w:ascii="Calibri" w:hAnsi="Calibri"/>
          <w:szCs w:val="24"/>
        </w:rPr>
      </w:pPr>
      <w:r w:rsidRPr="00DB4800">
        <w:rPr>
          <w:rFonts w:ascii="Calibri" w:hAnsi="Calibri"/>
          <w:szCs w:val="24"/>
        </w:rPr>
        <w:t>………………………..FIRMA/S</w:t>
      </w:r>
    </w:p>
    <w:p w:rsidR="00EA28E5" w:rsidRPr="00DB4800" w:rsidRDefault="00EA28E5" w:rsidP="00EA28E5">
      <w:pPr>
        <w:pStyle w:val="Sangradetextonormal"/>
        <w:spacing w:after="0"/>
        <w:ind w:left="-284" w:right="-285" w:firstLine="0"/>
        <w:jc w:val="right"/>
        <w:rPr>
          <w:rFonts w:ascii="Calibri" w:hAnsi="Calibri"/>
          <w:szCs w:val="24"/>
        </w:rPr>
      </w:pPr>
    </w:p>
    <w:p w:rsidR="00EA28E5" w:rsidRPr="00DB4800" w:rsidRDefault="00EA28E5" w:rsidP="00EA28E5">
      <w:pPr>
        <w:pStyle w:val="Sangradetextonormal"/>
        <w:spacing w:after="0"/>
        <w:ind w:left="-284" w:right="-285" w:firstLine="0"/>
        <w:jc w:val="right"/>
        <w:rPr>
          <w:rFonts w:ascii="Calibri" w:hAnsi="Calibri"/>
          <w:szCs w:val="24"/>
        </w:rPr>
      </w:pPr>
      <w:r w:rsidRPr="00DB4800">
        <w:rPr>
          <w:rFonts w:ascii="Calibri" w:hAnsi="Calibri"/>
          <w:szCs w:val="24"/>
        </w:rPr>
        <w:t>Con mi intervención, el Corredor de Comercio, (firma)</w:t>
      </w:r>
    </w:p>
    <w:p w:rsidR="00EA28E5" w:rsidRPr="00DB4800" w:rsidRDefault="00EA28E5" w:rsidP="00EA28E5">
      <w:pPr>
        <w:pStyle w:val="Sangradetextonormal"/>
        <w:spacing w:after="0"/>
        <w:ind w:left="-284" w:right="-285" w:firstLine="0"/>
        <w:jc w:val="right"/>
        <w:rPr>
          <w:rFonts w:ascii="Calibri" w:hAnsi="Calibri"/>
          <w:szCs w:val="24"/>
        </w:rPr>
      </w:pPr>
    </w:p>
    <w:p w:rsidR="00EA28E5" w:rsidRPr="00DB4800" w:rsidRDefault="00EA28E5" w:rsidP="00EA28E5">
      <w:pPr>
        <w:pStyle w:val="Sangradetextonormal"/>
        <w:ind w:left="-284" w:right="-285" w:firstLine="0"/>
        <w:rPr>
          <w:rFonts w:ascii="Calibri" w:hAnsi="Calibri"/>
          <w:szCs w:val="24"/>
        </w:rPr>
      </w:pPr>
      <w:r w:rsidRPr="00DB4800">
        <w:rPr>
          <w:rFonts w:ascii="Calibri" w:hAnsi="Calibri"/>
          <w:szCs w:val="24"/>
        </w:rPr>
        <w:t>Don……………………………………………..….con D.N.I……………...., en representación de (Entidad Gestora del Fondo)……………………….………....... Certifica la constitución de la prenda sobre las participaciones indicadas.</w:t>
      </w:r>
    </w:p>
    <w:p w:rsidR="00EA28E5" w:rsidRPr="00DB4800" w:rsidRDefault="00EA28E5" w:rsidP="00EA28E5">
      <w:pPr>
        <w:pStyle w:val="Sangradetextonormal"/>
        <w:ind w:left="-284" w:right="-285" w:firstLine="0"/>
        <w:jc w:val="right"/>
        <w:rPr>
          <w:rFonts w:ascii="Calibri" w:hAnsi="Calibri"/>
          <w:szCs w:val="24"/>
        </w:rPr>
      </w:pPr>
      <w:r w:rsidRPr="00DB4800">
        <w:rPr>
          <w:rFonts w:ascii="Calibri" w:hAnsi="Calibri"/>
          <w:szCs w:val="24"/>
        </w:rPr>
        <w:t>Fecha y firma.........…………</w:t>
      </w:r>
    </w:p>
    <w:p w:rsidR="00EA28E5" w:rsidRPr="00DB4800" w:rsidRDefault="00EA28E5" w:rsidP="00EA28E5">
      <w:pPr>
        <w:pStyle w:val="Sangradetextonormal"/>
        <w:ind w:left="-284" w:right="-285" w:firstLine="0"/>
        <w:jc w:val="center"/>
        <w:rPr>
          <w:rFonts w:ascii="Calibri" w:hAnsi="Calibri"/>
          <w:b/>
          <w:szCs w:val="24"/>
        </w:rPr>
      </w:pPr>
    </w:p>
    <w:p w:rsidR="00EA28E5" w:rsidRDefault="00EA28E5" w:rsidP="00EA28E5">
      <w:pPr>
        <w:pStyle w:val="Sangradetextonormal"/>
        <w:ind w:left="-284" w:right="-285" w:firstLine="0"/>
        <w:jc w:val="center"/>
        <w:rPr>
          <w:rFonts w:ascii="Calibri" w:hAnsi="Calibri"/>
          <w:b/>
          <w:szCs w:val="24"/>
        </w:rPr>
      </w:pPr>
    </w:p>
    <w:p w:rsidR="00EA28E5" w:rsidRPr="00DB4800" w:rsidRDefault="00EA28E5" w:rsidP="00EA28E5">
      <w:pPr>
        <w:pStyle w:val="Sangradetextonormal"/>
        <w:ind w:left="-284" w:right="-285" w:firstLine="0"/>
        <w:jc w:val="center"/>
        <w:rPr>
          <w:rFonts w:ascii="Calibri" w:hAnsi="Calibri"/>
          <w:b/>
          <w:szCs w:val="24"/>
        </w:rPr>
      </w:pPr>
      <w:r w:rsidRPr="00DB4800">
        <w:rPr>
          <w:rFonts w:ascii="Calibri" w:hAnsi="Calibri"/>
          <w:b/>
          <w:szCs w:val="24"/>
        </w:rPr>
        <w:t>ANEXO III</w:t>
      </w:r>
    </w:p>
    <w:p w:rsidR="00EA28E5" w:rsidRPr="00DB4800" w:rsidRDefault="00EA28E5" w:rsidP="00EA28E5">
      <w:pPr>
        <w:pStyle w:val="Sangradetextonormal"/>
        <w:ind w:left="-142" w:right="-143" w:firstLine="0"/>
        <w:jc w:val="center"/>
        <w:rPr>
          <w:rFonts w:ascii="Calibri" w:hAnsi="Calibri"/>
          <w:b/>
          <w:szCs w:val="24"/>
        </w:rPr>
      </w:pPr>
      <w:r w:rsidRPr="00DB4800">
        <w:rPr>
          <w:rFonts w:ascii="Calibri" w:hAnsi="Calibri"/>
          <w:b/>
          <w:szCs w:val="24"/>
        </w:rPr>
        <w:t>MODELO AVAL</w:t>
      </w:r>
    </w:p>
    <w:p w:rsidR="00EA28E5" w:rsidRPr="00DB4800" w:rsidRDefault="00EA28E5" w:rsidP="00EA28E5">
      <w:pPr>
        <w:pStyle w:val="Sangradetextonormal"/>
        <w:ind w:left="-142" w:right="-143" w:firstLine="0"/>
        <w:rPr>
          <w:rFonts w:ascii="Calibri" w:hAnsi="Calibri"/>
          <w:szCs w:val="24"/>
        </w:rPr>
      </w:pPr>
    </w:p>
    <w:p w:rsidR="00EA28E5" w:rsidRPr="00DB4800" w:rsidRDefault="00EA28E5" w:rsidP="00EA28E5">
      <w:pPr>
        <w:pStyle w:val="Sangradetextonormal"/>
        <w:ind w:left="-142" w:right="-143" w:firstLine="0"/>
        <w:rPr>
          <w:rFonts w:ascii="Calibri" w:hAnsi="Calibri"/>
          <w:szCs w:val="24"/>
        </w:rPr>
      </w:pPr>
      <w:smartTag w:uri="urn:schemas-microsoft-com:office:smarttags" w:element="PersonName">
        <w:smartTagPr>
          <w:attr w:name="ProductID" w:val="La Entidad"/>
        </w:smartTagPr>
        <w:r w:rsidRPr="00DB4800">
          <w:rPr>
            <w:rFonts w:ascii="Calibri" w:hAnsi="Calibri"/>
            <w:szCs w:val="24"/>
          </w:rPr>
          <w:t>La Entidad</w:t>
        </w:r>
      </w:smartTag>
      <w:r w:rsidRPr="00DB4800">
        <w:rPr>
          <w:rFonts w:ascii="Calibri" w:hAnsi="Calibri"/>
          <w:szCs w:val="24"/>
        </w:rPr>
        <w:t xml:space="preserve"> (razón Social de </w:t>
      </w:r>
      <w:smartTag w:uri="urn:schemas-microsoft-com:office:smarttags" w:element="PersonName">
        <w:smartTagPr>
          <w:attr w:name="ProductID" w:val="La Entidad"/>
        </w:smartTagPr>
        <w:r w:rsidRPr="00DB4800">
          <w:rPr>
            <w:rFonts w:ascii="Calibri" w:hAnsi="Calibri"/>
            <w:szCs w:val="24"/>
          </w:rPr>
          <w:t>la Entidad</w:t>
        </w:r>
      </w:smartTag>
      <w:r w:rsidRPr="00DB4800">
        <w:rPr>
          <w:rFonts w:ascii="Calibri" w:hAnsi="Calibri"/>
          <w:szCs w:val="24"/>
        </w:rPr>
        <w:t xml:space="preserve"> de Crédito o Sociedad de Garantía Recíproca)……………………………………….……………………………..........……….…… C.I.F………………….., con domicilio (a efectos de notificaciones y requerimientos) en……………………………………….…en la calle/plaza/avda.……………………… ……………………………………………….…………….., y en su nombre (nombre y apellidos de los Apoderados) …………………………...……………..………………… ………………..., con poderes suficientes para obligarle en este acto, según resulta de la verificación de la representación de la parte inferior de este documento.</w:t>
      </w:r>
    </w:p>
    <w:p w:rsidR="00EA28E5" w:rsidRPr="00DB4800" w:rsidRDefault="00EA28E5" w:rsidP="00EA28E5">
      <w:pPr>
        <w:pStyle w:val="Sangradetextonormal"/>
        <w:ind w:left="-142" w:right="-143" w:firstLine="0"/>
        <w:rPr>
          <w:rFonts w:ascii="Calibri" w:hAnsi="Calibri"/>
          <w:szCs w:val="24"/>
        </w:rPr>
      </w:pPr>
    </w:p>
    <w:p w:rsidR="00EA28E5" w:rsidRPr="00DB4800" w:rsidRDefault="00EA28E5" w:rsidP="00EA28E5">
      <w:pPr>
        <w:pStyle w:val="Sangradetextonormal"/>
        <w:ind w:left="-142" w:right="-143" w:firstLine="0"/>
        <w:jc w:val="center"/>
        <w:rPr>
          <w:rFonts w:ascii="Calibri" w:hAnsi="Calibri"/>
          <w:b/>
          <w:szCs w:val="24"/>
        </w:rPr>
      </w:pPr>
      <w:r w:rsidRPr="00DB4800">
        <w:rPr>
          <w:rFonts w:ascii="Calibri" w:hAnsi="Calibri"/>
          <w:b/>
          <w:szCs w:val="24"/>
        </w:rPr>
        <w:t>AVALA</w:t>
      </w:r>
    </w:p>
    <w:p w:rsidR="00EA28E5" w:rsidRPr="00DB4800" w:rsidRDefault="00EA28E5" w:rsidP="00EA28E5">
      <w:pPr>
        <w:pStyle w:val="Sangradetextonormal"/>
        <w:ind w:left="-142" w:right="-143" w:firstLine="0"/>
        <w:jc w:val="center"/>
        <w:rPr>
          <w:rFonts w:ascii="Calibri" w:hAnsi="Calibri"/>
          <w:b/>
          <w:szCs w:val="24"/>
        </w:rPr>
      </w:pP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a: (nombre y apellidos o razón social del avalado)…………………………………… ………………………………………………C.I.F./N.I.F. ……………………..</w:t>
      </w:r>
      <w:r w:rsidRPr="00DB4800">
        <w:rPr>
          <w:rFonts w:ascii="Calibri" w:hAnsi="Calibri"/>
          <w:b/>
          <w:szCs w:val="24"/>
        </w:rPr>
        <w:t>en virtud de lo dispuesto por:</w:t>
      </w:r>
      <w:r w:rsidRPr="00DB4800">
        <w:rPr>
          <w:rFonts w:ascii="Calibri" w:hAnsi="Calibri"/>
          <w:szCs w:val="24"/>
        </w:rPr>
        <w:t xml:space="preserve"> (norma/s y artículo/s que impone/n la constitución de esta garantía o fianza en </w:t>
      </w:r>
      <w:smartTag w:uri="urn:schemas-microsoft-com:office:smarttags" w:element="PersonName">
        <w:smartTagPr>
          <w:attr w:name="ProductID" w:val="la Tesorería"/>
        </w:smartTagPr>
        <w:r w:rsidRPr="00DB4800">
          <w:rPr>
            <w:rFonts w:ascii="Calibri" w:hAnsi="Calibri"/>
            <w:szCs w:val="24"/>
          </w:rPr>
          <w:t>la Tesorería</w:t>
        </w:r>
      </w:smartTag>
      <w:r w:rsidRPr="00DB4800">
        <w:rPr>
          <w:rFonts w:ascii="Calibri" w:hAnsi="Calibri"/>
          <w:szCs w:val="24"/>
        </w:rPr>
        <w:t xml:space="preserve"> del Excmo. Cabildo Insular de Tenerife) ………………………………………………………………………………………………............</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b/>
          <w:szCs w:val="24"/>
        </w:rPr>
        <w:t>para responder de las obligaciones siguientes:</w:t>
      </w:r>
      <w:r w:rsidRPr="00DB4800">
        <w:rPr>
          <w:rFonts w:ascii="Calibri" w:hAnsi="Calibri"/>
          <w:szCs w:val="24"/>
        </w:rPr>
        <w:t xml:space="preserve"> (detallar el objeto del contrato u obligación asumida por el garantizado) …………………………………….......………….</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b/>
          <w:szCs w:val="24"/>
        </w:rPr>
        <w:t>Ante el Organismo Autónomo de Museos y Centros del Excmo. Cabildo Insular de Tenerife,</w:t>
      </w:r>
      <w:r w:rsidRPr="00DB4800">
        <w:rPr>
          <w:rFonts w:ascii="Calibri" w:hAnsi="Calibri"/>
          <w:szCs w:val="24"/>
        </w:rPr>
        <w:t xml:space="preserve"> </w:t>
      </w:r>
      <w:r w:rsidRPr="00DB4800">
        <w:rPr>
          <w:rFonts w:ascii="Calibri" w:hAnsi="Calibri"/>
          <w:b/>
          <w:szCs w:val="24"/>
        </w:rPr>
        <w:t xml:space="preserve">por importe de </w:t>
      </w:r>
      <w:r w:rsidRPr="00DB4800">
        <w:rPr>
          <w:rFonts w:ascii="Calibri" w:hAnsi="Calibri"/>
          <w:szCs w:val="24"/>
        </w:rPr>
        <w:t>(en letra)……… …………………..…….……………...……..…… Euros: (en cifra)…………........…..</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 xml:space="preserve">Este aval se otorga solidariamente respecto al obligado principal, con renuncia expresa a los beneficios de excusión y división y con compromiso de pago al primer requerimiento del Organismo Autónomo. Este aval tendrá validez hasta que el Organismo Autónomo resuelva expresamente su cancelación, habiendo sido inscrito en el día de la fecha en el Registro especial de Avales con el número…….…………… </w:t>
      </w:r>
    </w:p>
    <w:p w:rsidR="00EA28E5" w:rsidRPr="00DB4800" w:rsidRDefault="00EA28E5" w:rsidP="00EA28E5">
      <w:pPr>
        <w:pStyle w:val="Sangradetextonormal"/>
        <w:ind w:left="-142" w:right="-143" w:firstLine="0"/>
        <w:rPr>
          <w:rFonts w:ascii="Calibri" w:hAnsi="Calibri"/>
          <w:szCs w:val="24"/>
        </w:rPr>
      </w:pP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(lugar y fecha)</w:t>
      </w: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 xml:space="preserve">(razón social de </w:t>
      </w:r>
      <w:smartTag w:uri="urn:schemas-microsoft-com:office:smarttags" w:element="PersonName">
        <w:smartTagPr>
          <w:attr w:name="ProductID" w:val="La Entidad"/>
        </w:smartTagPr>
        <w:r w:rsidRPr="00DB4800">
          <w:rPr>
            <w:rFonts w:ascii="Calibri" w:hAnsi="Calibri"/>
            <w:szCs w:val="24"/>
          </w:rPr>
          <w:t>la Entidad</w:t>
        </w:r>
      </w:smartTag>
      <w:r w:rsidRPr="00DB4800">
        <w:rPr>
          <w:rFonts w:ascii="Calibri" w:hAnsi="Calibri"/>
          <w:szCs w:val="24"/>
        </w:rPr>
        <w:t>)</w:t>
      </w: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(firmas de los Apoderados)</w:t>
      </w:r>
    </w:p>
    <w:p w:rsidR="00EA28E5" w:rsidRPr="00DB4800" w:rsidRDefault="00EA28E5" w:rsidP="00EA28E5">
      <w:pPr>
        <w:pStyle w:val="Sangradetextonormal"/>
        <w:ind w:left="-142" w:right="-143" w:firstLine="0"/>
        <w:jc w:val="center"/>
        <w:rPr>
          <w:rFonts w:ascii="Calibri" w:hAnsi="Calibri"/>
          <w:szCs w:val="24"/>
        </w:rPr>
      </w:pPr>
    </w:p>
    <w:p w:rsidR="00EA28E5" w:rsidRDefault="00EA28E5" w:rsidP="00EA28E5">
      <w:pPr>
        <w:pStyle w:val="Sangradetextonormal"/>
        <w:ind w:left="-142" w:right="-143" w:firstLine="0"/>
        <w:jc w:val="center"/>
        <w:rPr>
          <w:rFonts w:ascii="Calibri" w:hAnsi="Calibri"/>
          <w:szCs w:val="24"/>
        </w:rPr>
      </w:pPr>
      <w:r w:rsidRPr="00DB4800">
        <w:rPr>
          <w:rFonts w:ascii="Calibri" w:hAnsi="Calibri"/>
          <w:szCs w:val="24"/>
        </w:rPr>
        <w:br w:type="page"/>
      </w:r>
    </w:p>
    <w:p w:rsidR="00EA28E5" w:rsidRPr="00DB4800" w:rsidRDefault="00EA28E5" w:rsidP="00EA28E5">
      <w:pPr>
        <w:pStyle w:val="Sangradetextonormal"/>
        <w:ind w:left="-142" w:right="-143" w:firstLine="0"/>
        <w:jc w:val="center"/>
        <w:rPr>
          <w:rFonts w:ascii="Calibri" w:hAnsi="Calibri"/>
          <w:b/>
          <w:szCs w:val="24"/>
        </w:rPr>
      </w:pPr>
      <w:r w:rsidRPr="00DB4800">
        <w:rPr>
          <w:rFonts w:ascii="Calibri" w:hAnsi="Calibri"/>
          <w:b/>
          <w:szCs w:val="24"/>
        </w:rPr>
        <w:t>ANEXO IV</w:t>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MODELO SEGURO DE CAUCIÓN</w:t>
      </w:r>
    </w:p>
    <w:p w:rsidR="00EA28E5" w:rsidRPr="00DB4800" w:rsidRDefault="00EA28E5" w:rsidP="00EA28E5">
      <w:pPr>
        <w:pStyle w:val="Sangradetextonormal"/>
        <w:ind w:firstLine="0"/>
        <w:jc w:val="center"/>
        <w:rPr>
          <w:rFonts w:ascii="Calibri" w:hAnsi="Calibri"/>
          <w:szCs w:val="24"/>
        </w:rPr>
      </w:pPr>
    </w:p>
    <w:p w:rsidR="00EA28E5" w:rsidRPr="00DB4800" w:rsidRDefault="00EA28E5" w:rsidP="00EA28E5">
      <w:pPr>
        <w:pStyle w:val="Sangradetextonormal"/>
        <w:ind w:firstLine="0"/>
        <w:rPr>
          <w:rFonts w:ascii="Calibri" w:hAnsi="Calibri"/>
          <w:szCs w:val="24"/>
        </w:rPr>
      </w:pPr>
      <w:r w:rsidRPr="00DB4800">
        <w:rPr>
          <w:rFonts w:ascii="Calibri" w:hAnsi="Calibri"/>
          <w:b/>
          <w:szCs w:val="24"/>
        </w:rPr>
        <w:t>CERTIFICADO NUMERO</w:t>
      </w:r>
      <w:r w:rsidRPr="00DB4800">
        <w:rPr>
          <w:rFonts w:ascii="Calibri" w:hAnsi="Calibri"/>
          <w:szCs w:val="24"/>
        </w:rPr>
        <w:t>…………………………(razón social completa de la entidad aseguradora)......................................................................... (en adelante asegurador), con domicilio en............................................., calle/plaza/avda.………….…………………………………………………….................y C.I.F. ………………………….. debidamente representado por D. ……..………… ………………………………………………………. con poderes suficientes para obligarle en este acto según resulta de la verificación de la representación de la parte inferior de este documento.</w:t>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ASEGURA</w:t>
      </w:r>
    </w:p>
    <w:p w:rsidR="00EA28E5" w:rsidRDefault="00EA28E5" w:rsidP="00EA28E5">
      <w:pPr>
        <w:pStyle w:val="Sangradetextonormal"/>
        <w:ind w:firstLine="0"/>
        <w:rPr>
          <w:rFonts w:ascii="Calibri" w:hAnsi="Calibri"/>
          <w:szCs w:val="24"/>
        </w:rPr>
      </w:pPr>
      <w:r w:rsidRPr="00DB4800">
        <w:rPr>
          <w:rFonts w:ascii="Calibri" w:hAnsi="Calibri"/>
          <w:szCs w:val="24"/>
        </w:rPr>
        <w:t xml:space="preserve">A (nombre del asegurado) …………………………………………………………. C.I.F./N.I.F………………… en concepto de tomador de seguro ante el Organismo Autónomo de Museos y Centros del Excmo. Cabildo Insular de Tenerife en adelante asegurado, hasta el importe de (en letra)……………………...……….…….....…EUROS, (en cifra)…….………… en los términos y condiciones establecidos en (norma/s y artículo/s que imponen la constitución de esta garantía o fianza)..............................................................  .......................................en concepto de garantía(provisional, definitiva, etc….) para responder de las obligaciones (detallar el objeto del contrato u obligación garantizada),..................................……………………………………………..........… </w:t>
      </w:r>
      <w:r>
        <w:rPr>
          <w:rFonts w:ascii="Calibri" w:hAnsi="Calibri"/>
          <w:szCs w:val="24"/>
        </w:rPr>
        <w:t>………………………</w:t>
      </w:r>
    </w:p>
    <w:p w:rsidR="00EA28E5" w:rsidRPr="00DB4800" w:rsidRDefault="00EA28E5" w:rsidP="00EA28E5">
      <w:pPr>
        <w:pStyle w:val="Sangradetextonormal"/>
        <w:ind w:firstLine="0"/>
        <w:rPr>
          <w:rFonts w:ascii="Calibri" w:hAnsi="Calibri"/>
          <w:szCs w:val="24"/>
        </w:rPr>
      </w:pPr>
    </w:p>
    <w:p w:rsidR="00EA28E5" w:rsidRPr="00DB4800" w:rsidRDefault="00EA28E5" w:rsidP="00EA28E5">
      <w:pPr>
        <w:pStyle w:val="Sangradetextonormal"/>
        <w:ind w:firstLine="0"/>
        <w:rPr>
          <w:rFonts w:ascii="Calibri" w:hAnsi="Calibri"/>
          <w:szCs w:val="24"/>
        </w:rPr>
      </w:pPr>
      <w:r w:rsidRPr="00DB4800">
        <w:rPr>
          <w:rFonts w:ascii="Calibri" w:hAnsi="Calibri"/>
          <w:szCs w:val="24"/>
        </w:rPr>
        <w:t xml:space="preserve"> 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El asegurador no podrá oponer al asegurado las excepciones que puedan corresponderle contra el tomador del seguro.</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El asegurador asume el compromiso de indemnizar al asegurado al primer requerimiento del Organismo Autónomo.</w:t>
      </w:r>
    </w:p>
    <w:p w:rsidR="00EA28E5" w:rsidRPr="00DB4800" w:rsidRDefault="00EA28E5" w:rsidP="00EA28E5">
      <w:pPr>
        <w:pStyle w:val="Sangradetextonormal"/>
        <w:ind w:firstLine="0"/>
        <w:rPr>
          <w:rFonts w:ascii="Calibri" w:hAnsi="Calibri"/>
          <w:szCs w:val="24"/>
        </w:rPr>
      </w:pPr>
      <w:r w:rsidRPr="00DB4800">
        <w:rPr>
          <w:rFonts w:ascii="Calibri" w:hAnsi="Calibri"/>
          <w:szCs w:val="24"/>
        </w:rPr>
        <w:t>El presente seguro de caución estará en vigor hasta que el Organismo Autónomo de Museos y Centros del Excmo. Cabildo Insular de Tenerife o quien en su nombre sea habilitado legalmente para ello, autorice su cancelación o devolución.</w:t>
      </w: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(lugar y fecha)</w:t>
      </w:r>
    </w:p>
    <w:p w:rsidR="00EA28E5" w:rsidRPr="00DB4800" w:rsidRDefault="00EA28E5" w:rsidP="00EA28E5">
      <w:pPr>
        <w:pStyle w:val="Sangradetextonormal"/>
        <w:ind w:firstLine="0"/>
        <w:jc w:val="center"/>
        <w:rPr>
          <w:rFonts w:ascii="Calibri" w:hAnsi="Calibri"/>
          <w:szCs w:val="24"/>
        </w:rPr>
      </w:pPr>
      <w:r w:rsidRPr="00DB4800">
        <w:rPr>
          <w:rFonts w:ascii="Calibri" w:hAnsi="Calibri"/>
          <w:szCs w:val="24"/>
        </w:rPr>
        <w:t>FIRMA ASEGURADOR</w:t>
      </w:r>
    </w:p>
    <w:p w:rsidR="00EA28E5" w:rsidRPr="00DB4800" w:rsidRDefault="00EA28E5" w:rsidP="00EA28E5">
      <w:pPr>
        <w:pStyle w:val="Sangradetextonormal"/>
        <w:ind w:firstLine="0"/>
        <w:jc w:val="center"/>
        <w:rPr>
          <w:rFonts w:ascii="Calibri" w:hAnsi="Calibri"/>
          <w:szCs w:val="24"/>
        </w:rPr>
      </w:pPr>
      <w:r w:rsidRPr="00DB4800">
        <w:rPr>
          <w:rFonts w:ascii="Calibri" w:hAnsi="Calibri"/>
          <w:szCs w:val="24"/>
        </w:rPr>
        <w:br w:type="page"/>
      </w: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ANEXO V</w:t>
      </w:r>
    </w:p>
    <w:p w:rsidR="00EA28E5" w:rsidRPr="00DB4800" w:rsidRDefault="00EA28E5" w:rsidP="00EA28E5">
      <w:pPr>
        <w:pStyle w:val="Sangradetextonormal"/>
        <w:ind w:left="-426" w:right="-427" w:firstLine="0"/>
        <w:jc w:val="center"/>
        <w:rPr>
          <w:rFonts w:ascii="Calibri" w:hAnsi="Calibri"/>
          <w:b/>
          <w:szCs w:val="24"/>
        </w:rPr>
      </w:pPr>
      <w:r w:rsidRPr="00DB4800">
        <w:rPr>
          <w:rFonts w:ascii="Calibri" w:hAnsi="Calibri"/>
          <w:b/>
          <w:szCs w:val="24"/>
        </w:rPr>
        <w:t xml:space="preserve">MODELO AVAL PARA </w:t>
      </w:r>
      <w:smartTag w:uri="urn:schemas-microsoft-com:office:smarttags" w:element="PersonName">
        <w:smartTagPr>
          <w:attr w:name="ProductID" w:val="LA SUSPENSIÓN DEL"/>
        </w:smartTagPr>
        <w:r w:rsidRPr="00DB4800">
          <w:rPr>
            <w:rFonts w:ascii="Calibri" w:hAnsi="Calibri"/>
            <w:b/>
            <w:szCs w:val="24"/>
          </w:rPr>
          <w:t>LA SUSPENSIÓN DEL</w:t>
        </w:r>
      </w:smartTag>
      <w:r w:rsidRPr="00DB4800">
        <w:rPr>
          <w:rFonts w:ascii="Calibri" w:hAnsi="Calibri"/>
          <w:b/>
          <w:szCs w:val="24"/>
        </w:rPr>
        <w:t xml:space="preserve"> PROCEDIMIENTO RECAUDATORIO EN PERÍODO VOLUNTARIO</w:t>
      </w:r>
    </w:p>
    <w:p w:rsidR="00EA28E5" w:rsidRPr="00DB4800" w:rsidRDefault="00EA28E5" w:rsidP="00EA28E5">
      <w:pPr>
        <w:pStyle w:val="Sangradetextonormal"/>
        <w:ind w:left="-142" w:right="-143" w:firstLine="0"/>
        <w:jc w:val="center"/>
        <w:rPr>
          <w:rFonts w:ascii="Calibri" w:hAnsi="Calibri"/>
          <w:szCs w:val="24"/>
        </w:rPr>
      </w:pPr>
    </w:p>
    <w:p w:rsidR="00EA28E5" w:rsidRPr="00DB4800" w:rsidRDefault="00EA28E5" w:rsidP="00EA28E5">
      <w:pPr>
        <w:pStyle w:val="Sangradetextonormal"/>
        <w:ind w:left="-142" w:right="-143" w:firstLine="0"/>
        <w:rPr>
          <w:rFonts w:ascii="Calibri" w:hAnsi="Calibri"/>
          <w:szCs w:val="24"/>
        </w:rPr>
      </w:pPr>
      <w:smartTag w:uri="urn:schemas-microsoft-com:office:smarttags" w:element="PersonName">
        <w:smartTagPr>
          <w:attr w:name="ProductID" w:val="La Entidad Avalista.."/>
        </w:smartTagPr>
        <w:r w:rsidRPr="00DB4800">
          <w:rPr>
            <w:rFonts w:ascii="Calibri" w:hAnsi="Calibri"/>
            <w:szCs w:val="24"/>
          </w:rPr>
          <w:t xml:space="preserve">La </w:t>
        </w:r>
        <w:r w:rsidRPr="00DB4800">
          <w:rPr>
            <w:rFonts w:ascii="Calibri" w:hAnsi="Calibri"/>
            <w:b/>
            <w:szCs w:val="24"/>
          </w:rPr>
          <w:t>Entidad Avalista</w:t>
        </w:r>
        <w:r w:rsidRPr="00DB4800">
          <w:rPr>
            <w:rFonts w:ascii="Calibri" w:hAnsi="Calibri"/>
            <w:bCs/>
            <w:szCs w:val="24"/>
          </w:rPr>
          <w:t>..</w:t>
        </w:r>
      </w:smartTag>
      <w:r w:rsidRPr="00DB4800">
        <w:rPr>
          <w:rFonts w:ascii="Calibri" w:hAnsi="Calibri"/>
          <w:bCs/>
          <w:szCs w:val="24"/>
        </w:rPr>
        <w:t>...........................................</w:t>
      </w:r>
      <w:r w:rsidRPr="00DB4800">
        <w:rPr>
          <w:rFonts w:ascii="Calibri" w:hAnsi="Calibri"/>
          <w:szCs w:val="24"/>
        </w:rPr>
        <w:t>………………………………….…… C.I.F……………………………, con domicilio (a efectos de notificaciones y requerimientos) en.................…..........………………………………................….en la calle/plaza/avda.………………………………………………………………………….........................….., y en su nombre y representación (nombre y apellidos de los Apoderados)………………………………………………………………………………..………………………………………………………………………, con poderes suficientes para obligarle en este acto, según resulta de la verificación de la representación de la parte inferior de este documento.</w:t>
      </w:r>
    </w:p>
    <w:p w:rsidR="00EA28E5" w:rsidRPr="00DB4800" w:rsidRDefault="00EA28E5" w:rsidP="00EA28E5">
      <w:pPr>
        <w:pStyle w:val="Sangradetextonormal"/>
        <w:ind w:left="-142" w:right="-143" w:firstLine="0"/>
        <w:rPr>
          <w:rFonts w:ascii="Calibri" w:hAnsi="Calibri"/>
          <w:szCs w:val="24"/>
        </w:rPr>
      </w:pPr>
    </w:p>
    <w:p w:rsidR="00EA28E5" w:rsidRPr="00DB4800" w:rsidRDefault="00EA28E5" w:rsidP="00EA28E5">
      <w:pPr>
        <w:pStyle w:val="Sangradetextonormal"/>
        <w:ind w:left="-142" w:right="-143" w:firstLine="0"/>
        <w:jc w:val="center"/>
        <w:rPr>
          <w:rFonts w:ascii="Calibri" w:hAnsi="Calibri"/>
          <w:b/>
          <w:szCs w:val="24"/>
        </w:rPr>
      </w:pPr>
      <w:r w:rsidRPr="00DB4800">
        <w:rPr>
          <w:rFonts w:ascii="Calibri" w:hAnsi="Calibri"/>
          <w:b/>
          <w:szCs w:val="24"/>
        </w:rPr>
        <w:t>AVALA</w:t>
      </w:r>
    </w:p>
    <w:p w:rsidR="00EA28E5" w:rsidRPr="00DB4800" w:rsidRDefault="00EA28E5" w:rsidP="00EA28E5">
      <w:pPr>
        <w:pStyle w:val="Sangradetextonormal"/>
        <w:ind w:left="-142" w:right="-143" w:firstLine="0"/>
        <w:jc w:val="center"/>
        <w:rPr>
          <w:rFonts w:ascii="Calibri" w:hAnsi="Calibri"/>
          <w:b/>
          <w:szCs w:val="24"/>
        </w:rPr>
      </w:pP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 xml:space="preserve">a: (nombre y apellidos o razón social del avalado) …………………………………………………………………….................................………C.I.F./N.I.F. …………………………para obtener la suspensión del procedimiento recaudatorio en periodo voluntario de la liquidación (nº expediente)…………………por el concepto de............................................... ……………..................……, </w:t>
      </w:r>
      <w:r w:rsidRPr="00DB4800">
        <w:rPr>
          <w:rFonts w:ascii="Calibri" w:hAnsi="Calibri"/>
          <w:b/>
          <w:szCs w:val="24"/>
        </w:rPr>
        <w:t>por importe de</w:t>
      </w:r>
      <w:r w:rsidRPr="00DB4800">
        <w:rPr>
          <w:rFonts w:ascii="Calibri" w:hAnsi="Calibri"/>
          <w:szCs w:val="24"/>
        </w:rPr>
        <w:t xml:space="preserve"> ………………………….., </w:t>
      </w:r>
      <w:r w:rsidRPr="00DB4800">
        <w:rPr>
          <w:rFonts w:ascii="Calibri" w:hAnsi="Calibri"/>
          <w:b/>
          <w:szCs w:val="24"/>
        </w:rPr>
        <w:t>más los intereses de demora</w:t>
      </w:r>
      <w:r w:rsidRPr="00DB4800">
        <w:rPr>
          <w:rFonts w:ascii="Calibri" w:hAnsi="Calibri"/>
          <w:szCs w:val="24"/>
        </w:rPr>
        <w:t xml:space="preserve"> que se devenguen durante la suspensión.</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 xml:space="preserve">La garantía se extiende, de conformidad con lo dispuesto en el artículo 14 de </w:t>
      </w:r>
      <w:smartTag w:uri="urn:schemas-microsoft-com:office:smarttags" w:element="PersonName">
        <w:smartTagPr>
          <w:attr w:name="ProductID" w:val="la Ley"/>
        </w:smartTagPr>
        <w:r w:rsidRPr="00DB4800">
          <w:rPr>
            <w:rFonts w:ascii="Calibri" w:hAnsi="Calibri"/>
            <w:szCs w:val="24"/>
          </w:rPr>
          <w:t>la Ley</w:t>
        </w:r>
      </w:smartTag>
      <w:r w:rsidRPr="00DB4800">
        <w:rPr>
          <w:rFonts w:ascii="Calibri" w:hAnsi="Calibri"/>
          <w:szCs w:val="24"/>
        </w:rPr>
        <w:t xml:space="preserve"> 39/1988, de 28 de diciembre, Reguladora de las Haciendas Locales.</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Este aval se otorga solidariamente respecto al obligado principal, con renuncia expresa a los beneficios de excusión y división y con compromiso de pago al primer requerimiento del Organismo Autónomo, las cantidades avaladas. Este aval tendrá validez hasta que el Organismo Autónomo resuelva expresamente su cancelación, habiendo sido inscrito en el día de la fecha en el Registro especial de Avales con el número……………………………………….</w:t>
      </w:r>
    </w:p>
    <w:p w:rsidR="00EA28E5" w:rsidRPr="00DB4800" w:rsidRDefault="00EA28E5" w:rsidP="00EA28E5">
      <w:pPr>
        <w:pStyle w:val="Sangradetextonormal"/>
        <w:ind w:left="-142" w:right="-143" w:firstLine="0"/>
        <w:rPr>
          <w:rFonts w:ascii="Calibri" w:hAnsi="Calibri"/>
          <w:szCs w:val="24"/>
        </w:rPr>
      </w:pP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(lugar y fecha)</w:t>
      </w:r>
    </w:p>
    <w:p w:rsidR="00EA28E5" w:rsidRPr="00DB4800" w:rsidRDefault="00EA28E5" w:rsidP="00EA28E5">
      <w:pPr>
        <w:pStyle w:val="Sangradetextonormal"/>
        <w:ind w:left="-142" w:right="-143" w:firstLine="0"/>
        <w:jc w:val="center"/>
        <w:rPr>
          <w:rFonts w:ascii="Calibri" w:hAnsi="Calibri"/>
          <w:szCs w:val="24"/>
        </w:rPr>
      </w:pP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 xml:space="preserve">(razón social de </w:t>
      </w:r>
      <w:smartTag w:uri="urn:schemas-microsoft-com:office:smarttags" w:element="PersonName">
        <w:smartTagPr>
          <w:attr w:name="ProductID" w:val="La Entidad"/>
        </w:smartTagPr>
        <w:r w:rsidRPr="00DB4800">
          <w:rPr>
            <w:rFonts w:ascii="Calibri" w:hAnsi="Calibri"/>
            <w:szCs w:val="24"/>
          </w:rPr>
          <w:t>la Entidad</w:t>
        </w:r>
      </w:smartTag>
      <w:r w:rsidRPr="00DB4800">
        <w:rPr>
          <w:rFonts w:ascii="Calibri" w:hAnsi="Calibri"/>
          <w:szCs w:val="24"/>
        </w:rPr>
        <w:t>)</w:t>
      </w: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(firmas de los Apoderados)</w:t>
      </w: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p>
    <w:p w:rsidR="00EA28E5" w:rsidRPr="00DB4800" w:rsidRDefault="00EA28E5" w:rsidP="00EA28E5">
      <w:pPr>
        <w:pStyle w:val="Sangradetextonormal"/>
        <w:ind w:firstLine="0"/>
        <w:jc w:val="center"/>
        <w:rPr>
          <w:rFonts w:ascii="Calibri" w:hAnsi="Calibri"/>
          <w:b/>
          <w:szCs w:val="24"/>
        </w:rPr>
      </w:pPr>
      <w:r w:rsidRPr="00DB4800">
        <w:rPr>
          <w:rFonts w:ascii="Calibri" w:hAnsi="Calibri"/>
          <w:b/>
          <w:szCs w:val="24"/>
        </w:rPr>
        <w:t>ANEXO VII</w:t>
      </w:r>
    </w:p>
    <w:p w:rsidR="00EA28E5" w:rsidRPr="00DB4800" w:rsidRDefault="00EA28E5" w:rsidP="00EA28E5">
      <w:pPr>
        <w:pStyle w:val="Sangradetextonormal"/>
        <w:ind w:left="-142" w:right="-285" w:firstLine="0"/>
        <w:jc w:val="center"/>
        <w:rPr>
          <w:rFonts w:ascii="Calibri" w:hAnsi="Calibri"/>
          <w:szCs w:val="24"/>
        </w:rPr>
      </w:pPr>
      <w:r w:rsidRPr="00DB4800">
        <w:rPr>
          <w:rFonts w:ascii="Calibri" w:hAnsi="Calibri"/>
          <w:b/>
          <w:szCs w:val="24"/>
        </w:rPr>
        <w:t>MODELO AVAL PARA GARANTIZAR LOS APLAZAMIENTOS O FRACCIONAMIENTOS DE PAGO</w:t>
      </w:r>
    </w:p>
    <w:p w:rsidR="00EA28E5" w:rsidRPr="00DB4800" w:rsidRDefault="00EA28E5" w:rsidP="00EA28E5">
      <w:pPr>
        <w:pStyle w:val="Sangradetextonormal"/>
        <w:ind w:left="-142" w:right="-143" w:firstLine="0"/>
        <w:rPr>
          <w:rFonts w:ascii="Calibri" w:hAnsi="Calibri"/>
          <w:szCs w:val="24"/>
        </w:rPr>
      </w:pPr>
      <w:smartTag w:uri="urn:schemas-microsoft-com:office:smarttags" w:element="PersonName">
        <w:smartTagPr>
          <w:attr w:name="ProductID" w:val="La Entidad Avalista.."/>
        </w:smartTagPr>
        <w:r w:rsidRPr="00DB4800">
          <w:rPr>
            <w:rFonts w:ascii="Calibri" w:hAnsi="Calibri"/>
            <w:szCs w:val="24"/>
          </w:rPr>
          <w:t xml:space="preserve">La </w:t>
        </w:r>
        <w:r w:rsidRPr="00DB4800">
          <w:rPr>
            <w:rFonts w:ascii="Calibri" w:hAnsi="Calibri"/>
            <w:b/>
            <w:szCs w:val="24"/>
          </w:rPr>
          <w:t>Entidad Avalista</w:t>
        </w:r>
        <w:r w:rsidRPr="00DB4800">
          <w:rPr>
            <w:rFonts w:ascii="Calibri" w:hAnsi="Calibri"/>
            <w:bCs/>
            <w:szCs w:val="24"/>
          </w:rPr>
          <w:t>..</w:t>
        </w:r>
      </w:smartTag>
      <w:r w:rsidRPr="00DB4800">
        <w:rPr>
          <w:rFonts w:ascii="Calibri" w:hAnsi="Calibri"/>
          <w:bCs/>
          <w:szCs w:val="24"/>
        </w:rPr>
        <w:t xml:space="preserve">........................................................................................... </w:t>
      </w:r>
      <w:r w:rsidRPr="00DB4800">
        <w:rPr>
          <w:rFonts w:ascii="Calibri" w:hAnsi="Calibri"/>
          <w:szCs w:val="24"/>
        </w:rPr>
        <w:t xml:space="preserve"> C.I.F……………………………, con domicilio (a efectos de notificaciones y requerimientos) en.................……………………………………………..............en la calle/plaza/avda.…………………………………………………………………………................................, y en su nombre y representación (nombre y apellidos de los Apoderados)……………………………………………………………………………..………………………………………………………………………, con poderes suficientes para obligarle en este acto, según resulta de la verificación de la representación de la parte inferior de este documento.</w:t>
      </w:r>
    </w:p>
    <w:p w:rsidR="00EA28E5" w:rsidRPr="00DB4800" w:rsidRDefault="00EA28E5" w:rsidP="00EA28E5">
      <w:pPr>
        <w:pStyle w:val="Sangradetextonormal"/>
        <w:ind w:left="-142" w:right="-143" w:firstLine="0"/>
        <w:rPr>
          <w:rFonts w:ascii="Calibri" w:hAnsi="Calibri"/>
          <w:szCs w:val="24"/>
        </w:rPr>
      </w:pPr>
    </w:p>
    <w:p w:rsidR="00EA28E5" w:rsidRPr="00DB4800" w:rsidRDefault="00EA28E5" w:rsidP="00EA28E5">
      <w:pPr>
        <w:pStyle w:val="Sangradetextonormal"/>
        <w:ind w:left="-142" w:right="-143" w:firstLine="0"/>
        <w:jc w:val="center"/>
        <w:rPr>
          <w:rFonts w:ascii="Calibri" w:hAnsi="Calibri"/>
          <w:b/>
          <w:szCs w:val="24"/>
        </w:rPr>
      </w:pPr>
      <w:r w:rsidRPr="00DB4800">
        <w:rPr>
          <w:rFonts w:ascii="Calibri" w:hAnsi="Calibri"/>
          <w:b/>
          <w:szCs w:val="24"/>
        </w:rPr>
        <w:t>AVALA</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a: (nombre y apellidos o razón social del avalado)..................................................</w:t>
      </w:r>
    </w:p>
    <w:p w:rsidR="00EA28E5" w:rsidRPr="00DB4800" w:rsidRDefault="00EA28E5" w:rsidP="00EA28E5">
      <w:pPr>
        <w:pStyle w:val="Sangradetextonormal"/>
        <w:ind w:right="-143" w:firstLine="0"/>
        <w:rPr>
          <w:rFonts w:ascii="Calibri" w:hAnsi="Calibri"/>
          <w:szCs w:val="24"/>
        </w:rPr>
      </w:pPr>
      <w:r w:rsidRPr="00DB4800">
        <w:rPr>
          <w:rFonts w:ascii="Calibri" w:hAnsi="Calibri"/>
          <w:szCs w:val="24"/>
        </w:rPr>
        <w:t>…………………………………..........………..C.I.F./N.I.F....................……………para</w:t>
      </w:r>
      <w:r>
        <w:rPr>
          <w:rFonts w:ascii="Calibri" w:hAnsi="Calibri"/>
          <w:szCs w:val="24"/>
        </w:rPr>
        <w:t xml:space="preserve"> </w:t>
      </w:r>
      <w:r w:rsidRPr="00DB4800">
        <w:rPr>
          <w:rFonts w:ascii="Calibri" w:hAnsi="Calibri"/>
          <w:szCs w:val="24"/>
        </w:rPr>
        <w:t xml:space="preserve">obtener el </w:t>
      </w:r>
      <w:r w:rsidRPr="00DB4800">
        <w:rPr>
          <w:rFonts w:ascii="Calibri" w:hAnsi="Calibri"/>
          <w:b/>
          <w:szCs w:val="24"/>
        </w:rPr>
        <w:t>aplazamiento/fraccionamiento</w:t>
      </w:r>
      <w:r w:rsidRPr="00DB4800">
        <w:rPr>
          <w:rFonts w:ascii="Calibri" w:hAnsi="Calibri"/>
          <w:szCs w:val="24"/>
        </w:rPr>
        <w:t xml:space="preserve"> del pago de la deuda siguiente:</w:t>
      </w:r>
    </w:p>
    <w:p w:rsidR="00EA28E5" w:rsidRPr="00DB4800" w:rsidRDefault="00EA28E5" w:rsidP="00EA28E5">
      <w:pPr>
        <w:pStyle w:val="Sangradetextonormal"/>
        <w:ind w:left="708" w:right="-143" w:firstLine="0"/>
        <w:rPr>
          <w:rFonts w:ascii="Calibri" w:hAnsi="Calibri"/>
          <w:szCs w:val="24"/>
        </w:rPr>
      </w:pPr>
      <w:r w:rsidRPr="00DB4800">
        <w:rPr>
          <w:rFonts w:ascii="Calibri" w:hAnsi="Calibri"/>
          <w:szCs w:val="24"/>
        </w:rPr>
        <w:t>Concepto:</w:t>
      </w:r>
    </w:p>
    <w:p w:rsidR="00EA28E5" w:rsidRPr="00DB4800" w:rsidRDefault="00EA28E5" w:rsidP="00EA28E5">
      <w:pPr>
        <w:pStyle w:val="Sangradetextonormal"/>
        <w:ind w:left="708" w:right="-143" w:firstLine="0"/>
        <w:rPr>
          <w:rFonts w:ascii="Calibri" w:hAnsi="Calibri"/>
          <w:szCs w:val="24"/>
        </w:rPr>
      </w:pPr>
      <w:r w:rsidRPr="00DB4800">
        <w:rPr>
          <w:rFonts w:ascii="Calibri" w:hAnsi="Calibri"/>
          <w:szCs w:val="24"/>
        </w:rPr>
        <w:t>Sujeto obligado al pago:</w:t>
      </w:r>
    </w:p>
    <w:p w:rsidR="00EA28E5" w:rsidRPr="00DB4800" w:rsidRDefault="00EA28E5" w:rsidP="00EA28E5">
      <w:pPr>
        <w:pStyle w:val="Sangradetextonormal"/>
        <w:ind w:left="708" w:right="-143" w:firstLine="0"/>
        <w:rPr>
          <w:rFonts w:ascii="Calibri" w:hAnsi="Calibri"/>
          <w:szCs w:val="24"/>
        </w:rPr>
      </w:pPr>
      <w:r w:rsidRPr="00DB4800">
        <w:rPr>
          <w:rFonts w:ascii="Calibri" w:hAnsi="Calibri"/>
          <w:szCs w:val="24"/>
        </w:rPr>
        <w:t>Importe:</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b/>
          <w:szCs w:val="24"/>
        </w:rPr>
        <w:t xml:space="preserve">en virtud de lo dispuesto por </w:t>
      </w:r>
      <w:r w:rsidRPr="00DB4800">
        <w:rPr>
          <w:rFonts w:ascii="Calibri" w:hAnsi="Calibri"/>
          <w:szCs w:val="24"/>
        </w:rPr>
        <w:t xml:space="preserve">los artículo 61.4 de </w:t>
      </w:r>
      <w:smartTag w:uri="urn:schemas-microsoft-com:office:smarttags" w:element="PersonName">
        <w:smartTagPr>
          <w:attr w:name="ProductID" w:val="la Ley General"/>
        </w:smartTagPr>
        <w:r w:rsidRPr="00DB4800">
          <w:rPr>
            <w:rFonts w:ascii="Calibri" w:hAnsi="Calibri"/>
            <w:szCs w:val="24"/>
          </w:rPr>
          <w:t>la Ley General</w:t>
        </w:r>
      </w:smartTag>
      <w:r w:rsidRPr="00DB4800">
        <w:rPr>
          <w:rFonts w:ascii="Calibri" w:hAnsi="Calibri"/>
          <w:szCs w:val="24"/>
        </w:rPr>
        <w:t xml:space="preserve"> Tributaria y el 52.5 del Reglamento General de Recaudación, </w:t>
      </w:r>
      <w:r w:rsidRPr="00DB4800">
        <w:rPr>
          <w:rFonts w:ascii="Calibri" w:hAnsi="Calibri"/>
          <w:b/>
          <w:szCs w:val="24"/>
        </w:rPr>
        <w:t xml:space="preserve">para responder del importe principal y los intereses de demora, más un 25 por 100 de la suma de ambas partidas, </w:t>
      </w:r>
      <w:r w:rsidRPr="00DB4800">
        <w:rPr>
          <w:rFonts w:ascii="Calibri" w:hAnsi="Calibri"/>
          <w:szCs w:val="24"/>
        </w:rPr>
        <w:t>ante el</w:t>
      </w:r>
      <w:r w:rsidRPr="00DB4800">
        <w:rPr>
          <w:rFonts w:ascii="Calibri" w:hAnsi="Calibri"/>
          <w:b/>
          <w:szCs w:val="24"/>
        </w:rPr>
        <w:t xml:space="preserve"> Organismo Autónomo de Museos y Centros del Excmo. Cabildo Insular de Tenerife,</w:t>
      </w:r>
      <w:r w:rsidRPr="00DB4800">
        <w:rPr>
          <w:rFonts w:ascii="Calibri" w:hAnsi="Calibri"/>
          <w:szCs w:val="24"/>
        </w:rPr>
        <w:t xml:space="preserve"> </w:t>
      </w:r>
      <w:r w:rsidRPr="00DB4800">
        <w:rPr>
          <w:rFonts w:ascii="Calibri" w:hAnsi="Calibri"/>
          <w:b/>
          <w:szCs w:val="24"/>
        </w:rPr>
        <w:t xml:space="preserve">por importe de </w:t>
      </w:r>
      <w:r w:rsidRPr="00DB4800">
        <w:rPr>
          <w:rFonts w:ascii="Calibri" w:hAnsi="Calibri"/>
          <w:szCs w:val="24"/>
        </w:rPr>
        <w:t>(en letra)………………………..………......................................….........………..……Euros (en cifra) …………………….........</w:t>
      </w:r>
    </w:p>
    <w:p w:rsidR="00EA28E5" w:rsidRPr="00DB4800" w:rsidRDefault="00EA28E5" w:rsidP="00EA28E5">
      <w:pPr>
        <w:pStyle w:val="Sangradetextonormal"/>
        <w:ind w:left="-142" w:right="-143" w:firstLine="0"/>
        <w:rPr>
          <w:rFonts w:ascii="Calibri" w:hAnsi="Calibri"/>
          <w:szCs w:val="24"/>
        </w:rPr>
      </w:pPr>
      <w:r w:rsidRPr="00DB4800">
        <w:rPr>
          <w:rFonts w:ascii="Calibri" w:hAnsi="Calibri"/>
          <w:szCs w:val="24"/>
        </w:rPr>
        <w:t xml:space="preserve">Este aval se otorga solidariamente respecto al obligado principal, con renuncia expresa a los beneficios de excusión y división y con compromiso de pago al primer requerimiento del Organismo Autónomo, las cantidades avaladas. Este aval tendrá validez hasta que </w:t>
      </w:r>
      <w:smartTag w:uri="urn:schemas-microsoft-com:office:smarttags" w:element="PersonName">
        <w:smartTagPr>
          <w:attr w:name="ProductID" w:val="la Administración"/>
        </w:smartTagPr>
        <w:r w:rsidRPr="00DB4800">
          <w:rPr>
            <w:rFonts w:ascii="Calibri" w:hAnsi="Calibri"/>
            <w:szCs w:val="24"/>
          </w:rPr>
          <w:t>la Administración</w:t>
        </w:r>
      </w:smartTag>
      <w:r w:rsidRPr="00DB4800">
        <w:rPr>
          <w:rFonts w:ascii="Calibri" w:hAnsi="Calibri"/>
          <w:szCs w:val="24"/>
        </w:rPr>
        <w:t xml:space="preserve"> resuelva expresamente su cancelación, habiendo sido inscrito en el día de la fecha en el Registro especial de Avales con el número………………………………………………….</w:t>
      </w: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(lugar y fecha)</w:t>
      </w:r>
    </w:p>
    <w:p w:rsidR="00EA28E5" w:rsidRPr="00DB4800" w:rsidRDefault="00EA28E5" w:rsidP="00EA28E5">
      <w:pPr>
        <w:pStyle w:val="Sangradetextonormal"/>
        <w:ind w:left="-142" w:right="-143" w:firstLine="0"/>
        <w:jc w:val="center"/>
        <w:rPr>
          <w:rFonts w:ascii="Calibri" w:hAnsi="Calibri"/>
          <w:szCs w:val="24"/>
        </w:rPr>
      </w:pPr>
      <w:r w:rsidRPr="00DB4800">
        <w:rPr>
          <w:rFonts w:ascii="Calibri" w:hAnsi="Calibri"/>
          <w:szCs w:val="24"/>
        </w:rPr>
        <w:t xml:space="preserve">(razón social de </w:t>
      </w:r>
      <w:smartTag w:uri="urn:schemas-microsoft-com:office:smarttags" w:element="PersonName">
        <w:smartTagPr>
          <w:attr w:name="ProductID" w:val="La Entidad"/>
        </w:smartTagPr>
        <w:r w:rsidRPr="00DB4800">
          <w:rPr>
            <w:rFonts w:ascii="Calibri" w:hAnsi="Calibri"/>
            <w:szCs w:val="24"/>
          </w:rPr>
          <w:t>la Entidad</w:t>
        </w:r>
      </w:smartTag>
      <w:r w:rsidRPr="00DB4800">
        <w:rPr>
          <w:rFonts w:ascii="Calibri" w:hAnsi="Calibri"/>
          <w:szCs w:val="24"/>
        </w:rPr>
        <w:t>)</w:t>
      </w:r>
    </w:p>
    <w:p w:rsidR="003D6567" w:rsidRDefault="003D6567"/>
    <w:sectPr w:rsidR="003D6567" w:rsidSect="003D65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52F1">
      <w:r>
        <w:separator/>
      </w:r>
    </w:p>
  </w:endnote>
  <w:endnote w:type="continuationSeparator" w:id="0">
    <w:p w:rsidR="00000000" w:rsidRDefault="00B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1E" w:rsidRDefault="00EA28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26471E" w:rsidRDefault="00BE52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1E" w:rsidRDefault="00EA28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2F1">
      <w:rPr>
        <w:rStyle w:val="Nmerodepgina"/>
        <w:noProof/>
      </w:rPr>
      <w:t>1</w:t>
    </w:r>
    <w:r>
      <w:rPr>
        <w:rStyle w:val="Nmerodepgina"/>
      </w:rPr>
      <w:fldChar w:fldCharType="end"/>
    </w:r>
  </w:p>
  <w:p w:rsidR="0026471E" w:rsidRDefault="00BE52F1">
    <w:pPr>
      <w:pStyle w:val="Piedepgina"/>
      <w:framePr w:wrap="around" w:vAnchor="text" w:hAnchor="margin" w:xAlign="right" w:y="1"/>
      <w:rPr>
        <w:rStyle w:val="Nmerodepgina"/>
        <w:rFonts w:ascii="Bookman Old Style" w:hAnsi="Bookman Old Style"/>
        <w:sz w:val="24"/>
      </w:rPr>
    </w:pPr>
  </w:p>
  <w:p w:rsidR="0026471E" w:rsidRDefault="00BE52F1">
    <w:pPr>
      <w:pStyle w:val="Piedepgina"/>
      <w:framePr w:wrap="around" w:vAnchor="text" w:hAnchor="margin" w:xAlign="right" w:y="1"/>
      <w:rPr>
        <w:rStyle w:val="Nmerodepgina"/>
        <w:rFonts w:ascii="Bookman Old Style" w:hAnsi="Bookman Old Style"/>
        <w:sz w:val="24"/>
      </w:rPr>
    </w:pPr>
  </w:p>
  <w:p w:rsidR="0026471E" w:rsidRDefault="00BE52F1">
    <w:pPr>
      <w:pStyle w:val="Piedepgina"/>
      <w:ind w:right="360"/>
      <w:rPr>
        <w:rFonts w:ascii="Bookman Old Style" w:hAnsi="Bookman Old Style"/>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F1" w:rsidRDefault="00BE5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52F1">
      <w:r>
        <w:separator/>
      </w:r>
    </w:p>
  </w:footnote>
  <w:footnote w:type="continuationSeparator" w:id="0">
    <w:p w:rsidR="00000000" w:rsidRDefault="00BE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F1" w:rsidRDefault="00BE5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F1" w:rsidRDefault="00BE52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F1" w:rsidRDefault="00BE52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E5"/>
    <w:rsid w:val="003D6567"/>
    <w:rsid w:val="00540188"/>
    <w:rsid w:val="00BE52F1"/>
    <w:rsid w:val="00EA2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E5"/>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EA28E5"/>
    <w:pPr>
      <w:keepNext/>
      <w:spacing w:after="120" w:line="340" w:lineRule="exact"/>
      <w:jc w:val="both"/>
      <w:outlineLvl w:val="3"/>
    </w:pPr>
    <w:rPr>
      <w:rFonts w:ascii="Univers" w:hAnsi="Univers"/>
      <w:b/>
      <w:sz w:val="22"/>
    </w:rPr>
  </w:style>
  <w:style w:type="paragraph" w:styleId="Ttulo9">
    <w:name w:val="heading 9"/>
    <w:basedOn w:val="Normal"/>
    <w:next w:val="Normal"/>
    <w:link w:val="Ttulo9Car"/>
    <w:qFormat/>
    <w:rsid w:val="00EA28E5"/>
    <w:pPr>
      <w:keepNext/>
      <w:outlineLvl w:val="8"/>
    </w:pPr>
    <w:rPr>
      <w:rFonts w:ascii="Bookman Old Style" w:hAnsi="Bookman Old Style"/>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A28E5"/>
    <w:rPr>
      <w:rFonts w:ascii="Univers" w:eastAsia="Times New Roman" w:hAnsi="Univers" w:cs="Times New Roman"/>
      <w:b/>
      <w:szCs w:val="20"/>
      <w:lang w:eastAsia="es-ES"/>
    </w:rPr>
  </w:style>
  <w:style w:type="character" w:customStyle="1" w:styleId="Ttulo9Car">
    <w:name w:val="Título 9 Car"/>
    <w:basedOn w:val="Fuentedeprrafopredeter"/>
    <w:link w:val="Ttulo9"/>
    <w:rsid w:val="00EA28E5"/>
    <w:rPr>
      <w:rFonts w:ascii="Bookman Old Style" w:eastAsia="Times New Roman" w:hAnsi="Bookman Old Style" w:cs="Times New Roman"/>
      <w:b/>
      <w:bCs/>
      <w:sz w:val="24"/>
      <w:szCs w:val="20"/>
      <w:lang w:eastAsia="es-ES"/>
    </w:rPr>
  </w:style>
  <w:style w:type="paragraph" w:styleId="Sangradetextonormal">
    <w:name w:val="Body Text Indent"/>
    <w:basedOn w:val="Normal"/>
    <w:link w:val="SangradetextonormalCar"/>
    <w:rsid w:val="00EA28E5"/>
    <w:pPr>
      <w:spacing w:after="120"/>
      <w:ind w:firstLine="992"/>
      <w:jc w:val="both"/>
    </w:pPr>
    <w:rPr>
      <w:rFonts w:ascii="Arial" w:hAnsi="Arial"/>
      <w:sz w:val="24"/>
    </w:rPr>
  </w:style>
  <w:style w:type="character" w:customStyle="1" w:styleId="SangradetextonormalCar">
    <w:name w:val="Sangría de texto normal Car"/>
    <w:basedOn w:val="Fuentedeprrafopredeter"/>
    <w:link w:val="Sangradetextonormal"/>
    <w:rsid w:val="00EA28E5"/>
    <w:rPr>
      <w:rFonts w:ascii="Arial" w:eastAsia="Times New Roman" w:hAnsi="Arial" w:cs="Times New Roman"/>
      <w:sz w:val="24"/>
      <w:szCs w:val="20"/>
      <w:lang w:eastAsia="es-ES"/>
    </w:rPr>
  </w:style>
  <w:style w:type="paragraph" w:styleId="Textoindependiente">
    <w:name w:val="Body Text"/>
    <w:basedOn w:val="Normal"/>
    <w:link w:val="TextoindependienteCar"/>
    <w:rsid w:val="00EA28E5"/>
    <w:pPr>
      <w:spacing w:after="120" w:line="340" w:lineRule="exact"/>
      <w:jc w:val="both"/>
    </w:pPr>
    <w:rPr>
      <w:rFonts w:ascii="Univers" w:hAnsi="Univers"/>
      <w:sz w:val="22"/>
    </w:rPr>
  </w:style>
  <w:style w:type="character" w:customStyle="1" w:styleId="TextoindependienteCar">
    <w:name w:val="Texto independiente Car"/>
    <w:basedOn w:val="Fuentedeprrafopredeter"/>
    <w:link w:val="Textoindependiente"/>
    <w:rsid w:val="00EA28E5"/>
    <w:rPr>
      <w:rFonts w:ascii="Univers" w:eastAsia="Times New Roman" w:hAnsi="Univers" w:cs="Times New Roman"/>
      <w:szCs w:val="20"/>
      <w:lang w:eastAsia="es-ES"/>
    </w:rPr>
  </w:style>
  <w:style w:type="paragraph" w:styleId="Piedepgina">
    <w:name w:val="footer"/>
    <w:basedOn w:val="Normal"/>
    <w:link w:val="PiedepginaCar"/>
    <w:rsid w:val="00EA28E5"/>
    <w:pPr>
      <w:tabs>
        <w:tab w:val="center" w:pos="4252"/>
        <w:tab w:val="right" w:pos="8504"/>
      </w:tabs>
    </w:pPr>
  </w:style>
  <w:style w:type="character" w:customStyle="1" w:styleId="PiedepginaCar">
    <w:name w:val="Pie de página Car"/>
    <w:basedOn w:val="Fuentedeprrafopredeter"/>
    <w:link w:val="Piedepgina"/>
    <w:rsid w:val="00EA28E5"/>
    <w:rPr>
      <w:rFonts w:ascii="Times New Roman" w:eastAsia="Times New Roman" w:hAnsi="Times New Roman" w:cs="Times New Roman"/>
      <w:sz w:val="20"/>
      <w:szCs w:val="20"/>
      <w:lang w:eastAsia="es-ES"/>
    </w:rPr>
  </w:style>
  <w:style w:type="character" w:styleId="Nmerodepgina">
    <w:name w:val="page number"/>
    <w:basedOn w:val="Fuentedeprrafopredeter"/>
    <w:rsid w:val="00EA28E5"/>
  </w:style>
  <w:style w:type="paragraph" w:styleId="Textoindependiente3">
    <w:name w:val="Body Text 3"/>
    <w:basedOn w:val="Normal"/>
    <w:link w:val="Textoindependiente3Car"/>
    <w:rsid w:val="00EA28E5"/>
    <w:rPr>
      <w:rFonts w:ascii="Bookman Old Style" w:hAnsi="Bookman Old Style"/>
      <w:sz w:val="24"/>
    </w:rPr>
  </w:style>
  <w:style w:type="character" w:customStyle="1" w:styleId="Textoindependiente3Car">
    <w:name w:val="Texto independiente 3 Car"/>
    <w:basedOn w:val="Fuentedeprrafopredeter"/>
    <w:link w:val="Textoindependiente3"/>
    <w:rsid w:val="00EA28E5"/>
    <w:rPr>
      <w:rFonts w:ascii="Bookman Old Style" w:eastAsia="Times New Roman" w:hAnsi="Bookman Old Style" w:cs="Times New Roman"/>
      <w:sz w:val="24"/>
      <w:szCs w:val="20"/>
      <w:lang w:eastAsia="es-ES"/>
    </w:rPr>
  </w:style>
  <w:style w:type="paragraph" w:styleId="Encabezado">
    <w:name w:val="header"/>
    <w:basedOn w:val="Normal"/>
    <w:link w:val="EncabezadoCar"/>
    <w:uiPriority w:val="99"/>
    <w:unhideWhenUsed/>
    <w:rsid w:val="00BE52F1"/>
    <w:pPr>
      <w:tabs>
        <w:tab w:val="center" w:pos="4252"/>
        <w:tab w:val="right" w:pos="8504"/>
      </w:tabs>
    </w:pPr>
  </w:style>
  <w:style w:type="character" w:customStyle="1" w:styleId="EncabezadoCar">
    <w:name w:val="Encabezado Car"/>
    <w:basedOn w:val="Fuentedeprrafopredeter"/>
    <w:link w:val="Encabezado"/>
    <w:uiPriority w:val="99"/>
    <w:rsid w:val="00BE52F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4701</Words>
  <Characters>25857</Characters>
  <Application>Microsoft Office Word</Application>
  <DocSecurity>0</DocSecurity>
  <Lines>215</Lines>
  <Paragraphs>60</Paragraphs>
  <ScaleCrop>false</ScaleCrop>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2018-10-19T08:05:00Z</dcterms:created>
  <dcterms:modified xsi:type="dcterms:W3CDTF">2018-10-19T08:05:00Z</dcterms:modified>
</cp:coreProperties>
</file>